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6E745D98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974187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بیوتکنولوژی پزشکی</w:t>
      </w:r>
    </w:p>
    <w:p w14:paraId="14B91A52" w14:textId="04B3C5E3" w:rsidR="00E270DE" w:rsidRPr="00EB6DB3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74187" w:rsidRPr="004E6404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کشت سلولی</w:t>
      </w:r>
    </w:p>
    <w:p w14:paraId="1C338A3E" w14:textId="22D41B05" w:rsidR="00B4711B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7849A0">
        <w:rPr>
          <w:rFonts w:asciiTheme="majorBidi" w:hAnsiTheme="majorBidi" w:cs="B Nazanin" w:hint="cs"/>
          <w:sz w:val="24"/>
          <w:szCs w:val="24"/>
          <w:rtl/>
          <w:lang w:bidi="fa-IR"/>
        </w:rPr>
        <w:t>4370047</w:t>
      </w:r>
    </w:p>
    <w:p w14:paraId="004B26D2" w14:textId="0E951AC5" w:rsidR="00F51BF7" w:rsidRPr="00B37985" w:rsidRDefault="00E270DE" w:rsidP="00B237F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74798D">
        <w:rPr>
          <w:rFonts w:ascii="Times New Roman" w:eastAsia="Times New Roman" w:hAnsi="Times New Roman" w:cs="B Nazanin" w:hint="cs"/>
          <w:color w:val="000000"/>
          <w:rtl/>
          <w:lang w:bidi="fa-IR"/>
        </w:rPr>
        <w:t>5/0</w:t>
      </w:r>
      <w:r w:rsidR="00974187" w:rsidRPr="0097418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 واحد نظری، </w:t>
      </w:r>
      <w:r w:rsidR="0074798D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5/0 </w:t>
      </w:r>
      <w:r w:rsidR="00974187" w:rsidRPr="00974187">
        <w:rPr>
          <w:rFonts w:ascii="Times New Roman" w:eastAsia="Times New Roman" w:hAnsi="Times New Roman" w:cs="B Nazanin" w:hint="cs"/>
          <w:color w:val="000000"/>
          <w:rtl/>
          <w:lang w:bidi="fa-IR"/>
        </w:rPr>
        <w:t>واحد عملی</w:t>
      </w:r>
    </w:p>
    <w:p w14:paraId="5E1D05E7" w14:textId="15843263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>دکتر غلامعلی کاردر</w:t>
      </w:r>
    </w:p>
    <w:p w14:paraId="1A7850EE" w14:textId="4874FD8A" w:rsidR="00F51BF7" w:rsidRPr="0038172F" w:rsidRDefault="00E270DE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 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غلامعلی کاردر </w:t>
      </w:r>
      <w:r w:rsidR="00974187">
        <w:rPr>
          <w:rFonts w:ascii="Arial" w:hAnsi="Arial" w:cs="Arial" w:hint="cs"/>
          <w:sz w:val="24"/>
          <w:szCs w:val="24"/>
          <w:rtl/>
          <w:lang w:bidi="fa-IR"/>
        </w:rPr>
        <w:t>–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بابک نگاهداری </w:t>
      </w:r>
      <w:r w:rsidR="00974187">
        <w:rPr>
          <w:rFonts w:ascii="Arial" w:hAnsi="Arial" w:cs="Arial" w:hint="cs"/>
          <w:sz w:val="24"/>
          <w:szCs w:val="24"/>
          <w:rtl/>
          <w:lang w:bidi="fa-IR"/>
        </w:rPr>
        <w:t>–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محمد علی مظلومی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</w:t>
      </w:r>
    </w:p>
    <w:p w14:paraId="14C56C71" w14:textId="4D606C4B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ندارد</w:t>
      </w:r>
    </w:p>
    <w:p w14:paraId="74DDE471" w14:textId="4249A8E4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74187" w:rsidRPr="004E6404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بیوتکنولوژی پزشکی  - </w:t>
      </w:r>
      <w:r w:rsidR="00EA77A9" w:rsidRPr="004E6404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دکتری تخصصی</w:t>
      </w:r>
      <w:r w:rsidR="007849A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7849A0">
        <w:rPr>
          <w:rFonts w:asciiTheme="majorBidi" w:hAnsiTheme="majorBidi" w:cs="B Nazanin"/>
          <w:b/>
          <w:bCs/>
          <w:sz w:val="24"/>
          <w:szCs w:val="24"/>
          <w:lang w:bidi="fa-IR"/>
        </w:rPr>
        <w:t>(PhD)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4FACF358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استاد</w:t>
      </w:r>
    </w:p>
    <w:p w14:paraId="12DF76AB" w14:textId="67F454CC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ژنتیک مولکولی</w:t>
      </w:r>
    </w:p>
    <w:p w14:paraId="0FC2E735" w14:textId="5A884276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مرکز تحقیقات ایمونولوژی آسم و آلرژی </w:t>
      </w:r>
      <w:r w:rsidR="00974187">
        <w:rPr>
          <w:rFonts w:ascii="Arial" w:hAnsi="Arial" w:cs="Arial" w:hint="cs"/>
          <w:sz w:val="24"/>
          <w:szCs w:val="24"/>
          <w:rtl/>
          <w:lang w:bidi="fa-IR"/>
        </w:rPr>
        <w:t>–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عضو ثانویه گروه بیوتکنولوژی پزشکی دانشکده فناوریهای نوین پزشکی</w:t>
      </w:r>
    </w:p>
    <w:p w14:paraId="432C8EAE" w14:textId="1038DDED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09120199469</w:t>
      </w:r>
    </w:p>
    <w:p w14:paraId="1F6A8C6B" w14:textId="2C815E9E" w:rsidR="00FA17A2" w:rsidRPr="003C3250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74187">
        <w:rPr>
          <w:rFonts w:asciiTheme="majorBidi" w:hAnsiTheme="majorBidi" w:cs="B Nazanin"/>
          <w:sz w:val="24"/>
          <w:szCs w:val="24"/>
          <w:lang w:bidi="fa-IR"/>
        </w:rPr>
        <w:t>gakardar@tums.ac.ir</w:t>
      </w:r>
    </w:p>
    <w:p w14:paraId="11E2F578" w14:textId="77777777" w:rsidR="000C4AAC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659E1C33" w14:textId="77564EF5" w:rsidR="009A0090" w:rsidRPr="000C4AAC" w:rsidRDefault="00B147FC" w:rsidP="000C4AAC">
      <w:pPr>
        <w:bidi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0C4AAC">
        <w:rPr>
          <w:rFonts w:ascii="IranNastaliq" w:hAnsi="IranNastaliq" w:cs="B Nazanin" w:hint="cs"/>
          <w:sz w:val="24"/>
          <w:szCs w:val="24"/>
          <w:rtl/>
          <w:lang w:bidi="fa-IR"/>
        </w:rPr>
        <w:t>در این درس ضمن آشنا نمودن دانشجویان با انواع روشهای کشت سلولی، مواد و وسایل مورد نیاز کشت سلولی معرفی و کاربرد هریک توضیح داده می شود. پس از آشنایی با کشت سلولی، کاربرد این روشها برای ارزیابی اثر داروها و مواد موثر روی آنها بررسی و بحث خواهد شد</w:t>
      </w:r>
      <w:r w:rsidR="0074798D">
        <w:rPr>
          <w:rFonts w:ascii="IranNastaliq" w:hAnsi="IranNastaliq" w:cs="B Nazanin" w:hint="cs"/>
          <w:sz w:val="24"/>
          <w:szCs w:val="24"/>
          <w:rtl/>
          <w:lang w:bidi="fa-IR"/>
        </w:rPr>
        <w:t>. در ادامه انواع روشهای تهیه رده سلولی و</w:t>
      </w:r>
      <w:r w:rsidR="009735BD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کشت بافت سه </w:t>
      </w:r>
      <w:r w:rsidR="007D018B">
        <w:rPr>
          <w:rFonts w:ascii="IranNastaliq" w:hAnsi="IranNastaliq" w:cs="B Nazanin" w:hint="cs"/>
          <w:sz w:val="24"/>
          <w:szCs w:val="24"/>
          <w:rtl/>
          <w:lang w:bidi="fa-IR"/>
        </w:rPr>
        <w:t>ب</w:t>
      </w:r>
      <w:r w:rsidR="009735BD">
        <w:rPr>
          <w:rFonts w:ascii="IranNastaliq" w:hAnsi="IranNastaliq" w:cs="B Nazanin" w:hint="cs"/>
          <w:sz w:val="24"/>
          <w:szCs w:val="24"/>
          <w:rtl/>
          <w:lang w:bidi="fa-IR"/>
        </w:rPr>
        <w:t>عدی و</w:t>
      </w:r>
      <w:r w:rsidR="0074798D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همچنین روشهای تعیین هویت سلولی تدریس خواهد شد.</w:t>
      </w:r>
      <w:r w:rsidRPr="000C4AAC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</w:t>
      </w:r>
      <w:r w:rsidR="00CA48A3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در این درس دانشجویان برای تولید دارو و آنتی بادی ها با بیوراکتورها و کشت انبوه در آنها آشنا خواهند شد. </w:t>
      </w:r>
      <w:r w:rsidRPr="000C4AAC">
        <w:rPr>
          <w:rFonts w:ascii="IranNastaliq" w:hAnsi="IranNastaliq" w:cs="B Nazanin" w:hint="cs"/>
          <w:sz w:val="24"/>
          <w:szCs w:val="24"/>
          <w:rtl/>
          <w:lang w:bidi="fa-IR"/>
        </w:rPr>
        <w:t>و در سمینار این درس هر دانشجو می بایستی بخش کشت سلولی یک مقاله از همان سال را ارایه نماید تا دانشجویان بطور عملیاتی با روش کشت سلولی در تحقیقات آشنا گردند.</w:t>
      </w:r>
    </w:p>
    <w:p w14:paraId="50647DD4" w14:textId="387E0EB8" w:rsidR="00B147FC" w:rsidRPr="000C4AAC" w:rsidRDefault="00B147FC" w:rsidP="00B147FC">
      <w:pPr>
        <w:bidi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0C4AAC">
        <w:rPr>
          <w:rFonts w:ascii="IranNastaliq" w:hAnsi="IranNastaliq" w:cs="B Nazanin" w:hint="cs"/>
          <w:sz w:val="24"/>
          <w:szCs w:val="24"/>
          <w:rtl/>
          <w:lang w:bidi="fa-IR"/>
        </w:rPr>
        <w:t>در بخش عملی</w:t>
      </w:r>
      <w:r w:rsidR="0074798D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ضمن</w:t>
      </w:r>
      <w:r w:rsidRPr="000C4AAC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جداسازی</w:t>
      </w:r>
      <w:r w:rsidR="0074798D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و</w:t>
      </w:r>
      <w:r w:rsidRPr="000C4AAC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</w:t>
      </w:r>
      <w:r w:rsidR="0074798D" w:rsidRPr="000C4AAC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کشت </w:t>
      </w:r>
      <w:r w:rsidRPr="000C4AAC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سلولهای خونی </w:t>
      </w:r>
      <w:r w:rsidR="0074798D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با ویژگیهای و مورفولوژی سلولهای پرایمری خونی آشنا خواهند شد. همچنین ضمن </w:t>
      </w:r>
      <w:r w:rsidRPr="000C4AAC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کشت و پاساژ رده سلولی </w:t>
      </w:r>
      <w:r w:rsidR="0074798D">
        <w:rPr>
          <w:rFonts w:ascii="IranNastaliq" w:hAnsi="IranNastaliq" w:cs="B Nazanin" w:hint="cs"/>
          <w:sz w:val="24"/>
          <w:szCs w:val="24"/>
          <w:rtl/>
          <w:lang w:bidi="fa-IR"/>
        </w:rPr>
        <w:t>با انجام یکی از روشهای تعیین هویت سلولی</w:t>
      </w:r>
      <w:r w:rsidR="008657A3">
        <w:rPr>
          <w:rFonts w:ascii="IranNastaliq" w:hAnsi="IranNastaliq" w:cs="B Nazanin" w:hint="cs"/>
          <w:sz w:val="24"/>
          <w:szCs w:val="24"/>
          <w:rtl/>
          <w:lang w:bidi="fa-IR"/>
        </w:rPr>
        <w:t>،</w:t>
      </w:r>
      <w:r w:rsidR="0074798D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انها را ارزیابی خواهند نمود. </w:t>
      </w:r>
      <w:r w:rsidRPr="000C4AAC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="0074798D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نهایتا</w:t>
      </w:r>
      <w:r w:rsidRPr="000C4AAC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همچنین روشهای ذخیره سازی </w:t>
      </w:r>
      <w:r w:rsidR="0074798D">
        <w:rPr>
          <w:rFonts w:ascii="IranNastaliq" w:hAnsi="IranNastaliq" w:cs="B Nazanin" w:hint="cs"/>
          <w:sz w:val="24"/>
          <w:szCs w:val="24"/>
          <w:rtl/>
          <w:lang w:bidi="fa-IR"/>
        </w:rPr>
        <w:t>و خارج کردن</w:t>
      </w:r>
      <w:r w:rsidR="008657A3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سلول</w:t>
      </w:r>
      <w:r w:rsidR="0074798D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از </w:t>
      </w:r>
      <w:r w:rsidR="008657A3">
        <w:rPr>
          <w:rFonts w:ascii="IranNastaliq" w:hAnsi="IranNastaliq" w:cs="B Nazanin" w:hint="cs"/>
          <w:sz w:val="24"/>
          <w:szCs w:val="24"/>
          <w:rtl/>
          <w:lang w:bidi="fa-IR"/>
        </w:rPr>
        <w:t>بانک</w:t>
      </w:r>
      <w:r w:rsidR="0074798D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سلولی </w:t>
      </w:r>
      <w:r w:rsidRPr="000C4AAC">
        <w:rPr>
          <w:rFonts w:ascii="IranNastaliq" w:hAnsi="IranNastaliq" w:cs="B Nazanin" w:hint="cs"/>
          <w:sz w:val="24"/>
          <w:szCs w:val="24"/>
          <w:rtl/>
          <w:lang w:bidi="fa-IR"/>
        </w:rPr>
        <w:t>با مشارکت دانشجویان انجام خواهد شد.</w:t>
      </w:r>
      <w:r w:rsidR="008657A3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(همچنین در صورت تامین بودجه و امکانات روش جداسازی سلول پرایمری از بافت و در ادامه نامیراسازی آن قابل انجام خواهد بود)</w:t>
      </w:r>
    </w:p>
    <w:p w14:paraId="7DACB06F" w14:textId="7ACA574E" w:rsidR="009A0090" w:rsidRPr="00EB6DB3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  <w:r w:rsidR="00B147F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 </w:t>
      </w:r>
      <w:r w:rsidR="0074798D">
        <w:rPr>
          <w:rFonts w:ascii="IranNastaliq" w:hAnsi="IranNastaliq" w:cs="B Nazanin" w:hint="cs"/>
          <w:sz w:val="24"/>
          <w:szCs w:val="24"/>
          <w:rtl/>
          <w:lang w:bidi="fa-IR"/>
        </w:rPr>
        <w:t>شناسایی ویژگیهای سلول</w:t>
      </w:r>
      <w:r w:rsidR="00B147FC" w:rsidRPr="000C4AAC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و کشت سلولی </w:t>
      </w:r>
      <w:r w:rsidR="0074798D">
        <w:rPr>
          <w:rFonts w:ascii="IranNastaliq" w:hAnsi="IranNastaliq" w:cs="B Nazanin" w:hint="cs"/>
          <w:sz w:val="24"/>
          <w:szCs w:val="24"/>
          <w:rtl/>
          <w:lang w:bidi="fa-IR"/>
        </w:rPr>
        <w:t>پیشرفته در پژوهشهای علوم پزشکی و پایه</w:t>
      </w:r>
      <w:r w:rsidR="00B147FC" w:rsidRPr="000C4AAC">
        <w:rPr>
          <w:rFonts w:ascii="IranNastaliq" w:hAnsi="IranNastaliq" w:cs="B Nazanin" w:hint="cs"/>
          <w:sz w:val="24"/>
          <w:szCs w:val="24"/>
          <w:rtl/>
          <w:lang w:bidi="fa-IR"/>
        </w:rPr>
        <w:t>.</w:t>
      </w:r>
    </w:p>
    <w:p w14:paraId="64F99659" w14:textId="14E7B9AD" w:rsidR="009A0090" w:rsidRPr="000C4AAC" w:rsidRDefault="009A0090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  <w:r w:rsidR="00B147F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B147FC" w:rsidRPr="000C4AAC">
        <w:rPr>
          <w:rFonts w:ascii="IranNastaliq" w:hAnsi="IranNastaliq" w:cs="B Nazanin" w:hint="cs"/>
          <w:sz w:val="24"/>
          <w:szCs w:val="24"/>
          <w:rtl/>
          <w:lang w:bidi="fa-IR"/>
        </w:rPr>
        <w:t>روش تهیه محیط های کشت، کشت و ذخیره سازی سلولها، و روشهای ارزیابی عملکرد سلولی</w:t>
      </w:r>
      <w:r w:rsidR="0074798D">
        <w:rPr>
          <w:rFonts w:ascii="IranNastaliq" w:hAnsi="IranNastaliq" w:cs="B Nazanin" w:hint="cs"/>
          <w:sz w:val="24"/>
          <w:szCs w:val="24"/>
          <w:rtl/>
          <w:lang w:bidi="fa-IR"/>
        </w:rPr>
        <w:t>، روش شناسایی و تعیین هویت سلولی، تهیه سلولهای پرایمری و همچنین تهیه رده سلولی</w:t>
      </w:r>
      <w:r w:rsidR="00CA48A3">
        <w:rPr>
          <w:rFonts w:ascii="IranNastaliq" w:hAnsi="IranNastaliq" w:cs="B Nazanin" w:hint="cs"/>
          <w:sz w:val="24"/>
          <w:szCs w:val="24"/>
          <w:rtl/>
          <w:lang w:bidi="fa-IR"/>
        </w:rPr>
        <w:t>، کشت سلولهای جنینی و البته کشت سه بعدی</w:t>
      </w:r>
      <w:r w:rsidR="00B147FC" w:rsidRPr="000C4AAC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به دانشجویان آموزش داده خواهد شد.</w:t>
      </w:r>
    </w:p>
    <w:p w14:paraId="3EA05A39" w14:textId="4F92B269" w:rsidR="00B147FC" w:rsidRPr="00EB6DB3" w:rsidRDefault="009A0090" w:rsidP="000C4AAC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پس</w:t>
      </w:r>
      <w:r w:rsidRPr="000C4AA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از</w:t>
      </w:r>
      <w:r w:rsidRPr="000C4AA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پا</w:t>
      </w:r>
      <w:r w:rsidRPr="000C4AA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ان</w:t>
      </w:r>
      <w:r w:rsidRPr="000C4AA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</w:t>
      </w:r>
      <w:r w:rsidRPr="000C4AA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ن</w:t>
      </w:r>
      <w:r w:rsidRPr="000C4AA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درس</w:t>
      </w:r>
      <w:r w:rsidRPr="000C4AA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انتظار</w:t>
      </w:r>
      <w:r w:rsidRPr="000C4AA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م</w:t>
      </w:r>
      <w:r w:rsidRPr="000C4AA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0C4AA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softHyphen/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رود</w:t>
      </w:r>
      <w:r w:rsidRPr="000C4AA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که</w:t>
      </w:r>
      <w:r w:rsidRPr="000C4AA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فراگ</w:t>
      </w:r>
      <w:r w:rsidRPr="000C4AA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ر</w:t>
      </w:r>
      <w:r w:rsidRPr="000C4AA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:</w:t>
      </w:r>
      <w:r w:rsidR="00B147FC" w:rsidRPr="000C4AA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0C4AA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B147FC" w:rsidRPr="000C4AA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بتواند </w:t>
      </w:r>
      <w:r w:rsidR="0074798D">
        <w:rPr>
          <w:rFonts w:asciiTheme="majorBidi" w:hAnsiTheme="majorBidi" w:cs="B Nazanin" w:hint="cs"/>
          <w:sz w:val="24"/>
          <w:szCs w:val="24"/>
          <w:rtl/>
          <w:lang w:bidi="fa-IR"/>
        </w:rPr>
        <w:t>سلول پرایمری را جداسازی و کشت دهند و بتوانند با کمک روشهای مولکولی هویت سلولها را تعیین نمایند</w:t>
      </w:r>
      <w:r w:rsidR="00CA48A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نهایتا بتوانند مدل های سه بعدی کشت را انجاام دهند.</w:t>
      </w:r>
    </w:p>
    <w:p w14:paraId="076CC1F0" w14:textId="3165B42E" w:rsidR="00E66E78" w:rsidRDefault="009E629C" w:rsidP="00364A0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9E629C" w14:paraId="14B53AA9" w14:textId="77777777" w:rsidTr="00AB5CAE">
        <w:tc>
          <w:tcPr>
            <w:tcW w:w="3192" w:type="dxa"/>
          </w:tcPr>
          <w:p w14:paraId="253EF11F" w14:textId="319BE63A" w:rsidR="009E629C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4F93F8F9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47FC">
              <w:rPr>
                <w:rFonts w:ascii="Arial" w:eastAsia="Calibri" w:hAnsi="Arial" w:cs="B Nazanin"/>
                <w:shd w:val="clear" w:color="auto" w:fill="000000" w:themeFill="text1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0D732092" w14:textId="6CF0BB31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6E612E0A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lastRenderedPageBreak/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69F3CA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B147FC">
        <w:rPr>
          <w:rFonts w:ascii="Arial" w:eastAsia="Calibri" w:hAnsi="Arial" w:cs="B Nazanin"/>
          <w:shd w:val="clear" w:color="auto" w:fill="000000" w:themeFill="text1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B147FC">
        <w:rPr>
          <w:rFonts w:ascii="Arial" w:eastAsia="Calibri" w:hAnsi="Arial" w:cs="B Nazanin"/>
          <w:shd w:val="clear" w:color="auto" w:fill="000000" w:themeFill="text1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B147FC">
        <w:rPr>
          <w:rFonts w:ascii="Arial" w:eastAsia="Calibri" w:hAnsi="Arial" w:cs="B Nazanin"/>
          <w:shd w:val="clear" w:color="auto" w:fill="000000" w:themeFill="text1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BD696C">
        <w:rPr>
          <w:rFonts w:ascii="Arial" w:eastAsia="Calibri" w:hAnsi="Arial" w:cs="B Nazanin"/>
          <w:shd w:val="clear" w:color="auto" w:fill="000000" w:themeFill="text1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8864190" w14:textId="16060976" w:rsidR="007A289E" w:rsidRPr="00DB4835" w:rsidRDefault="00A977FB" w:rsidP="007A289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 w:hint="cs"/>
          <w:rtl/>
        </w:rPr>
        <w:t>در صورت شرایط نامعمول نظیر کرونا تدریس به صورت مجازی یا ترکیبی با استفده از بسترهای الکترونیک نظیر اسکای روم امکان پذیر است</w:t>
      </w:r>
    </w:p>
    <w:p w14:paraId="678C5E5B" w14:textId="77777777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565"/>
        <w:gridCol w:w="3126"/>
        <w:gridCol w:w="1260"/>
        <w:gridCol w:w="2748"/>
        <w:gridCol w:w="847"/>
      </w:tblGrid>
      <w:tr w:rsidR="00684E56" w14:paraId="687BBD93" w14:textId="77777777" w:rsidTr="008E22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866C2F3" w14:textId="5C12F32B" w:rsidR="00684E56" w:rsidRPr="00EB6DB3" w:rsidRDefault="00684E56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3126" w:type="dxa"/>
          </w:tcPr>
          <w:p w14:paraId="7369CF04" w14:textId="077A50E3" w:rsidR="00684E56" w:rsidRPr="00EB6DB3" w:rsidRDefault="00684E56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1260" w:type="dxa"/>
          </w:tcPr>
          <w:p w14:paraId="3D37B49B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748" w:type="dxa"/>
          </w:tcPr>
          <w:p w14:paraId="1D18645E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47" w:type="dxa"/>
          </w:tcPr>
          <w:p w14:paraId="4BCF3D9E" w14:textId="6F7698B0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CA48A3" w14:paraId="0F0C5D07" w14:textId="77777777" w:rsidTr="008E2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E248ECF" w14:textId="269CF85D" w:rsidR="00CA48A3" w:rsidRPr="008E2216" w:rsidRDefault="00CA48A3" w:rsidP="00CA48A3">
            <w:pPr>
              <w:bidi/>
              <w:rPr>
                <w:rFonts w:cs="B Lotus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دکتر نگاهداری</w:t>
            </w:r>
          </w:p>
        </w:tc>
        <w:tc>
          <w:tcPr>
            <w:tcW w:w="3126" w:type="dxa"/>
          </w:tcPr>
          <w:p w14:paraId="6B9E18F5" w14:textId="48C4E74D" w:rsidR="00CA48A3" w:rsidRPr="008E2216" w:rsidRDefault="00CA48A3" w:rsidP="00CA48A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دانشجو پس از مطالعه در جلسه بعد و قبل از مبحث جدید در مورد مباحث فراگیری بحث میکنند</w:t>
            </w:r>
          </w:p>
        </w:tc>
        <w:tc>
          <w:tcPr>
            <w:tcW w:w="1260" w:type="dxa"/>
          </w:tcPr>
          <w:p w14:paraId="2B305B0D" w14:textId="43CBC465" w:rsidR="00CA48A3" w:rsidRPr="008E2216" w:rsidRDefault="00CA48A3" w:rsidP="00CA48A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ارایه استاد</w:t>
            </w:r>
          </w:p>
        </w:tc>
        <w:tc>
          <w:tcPr>
            <w:tcW w:w="2748" w:type="dxa"/>
          </w:tcPr>
          <w:p w14:paraId="7921D8DC" w14:textId="77C0F8A7" w:rsidR="00CA48A3" w:rsidRPr="00EB6DB3" w:rsidRDefault="00CA48A3" w:rsidP="00CA48A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74798D">
              <w:rPr>
                <w:rFonts w:cs="B Lotus"/>
                <w:sz w:val="24"/>
                <w:szCs w:val="24"/>
                <w:rtl/>
                <w:lang w:bidi="fa-IR"/>
              </w:rPr>
              <w:t>آشنا</w:t>
            </w:r>
            <w:r w:rsidRPr="0074798D">
              <w:rPr>
                <w:rFonts w:cs="B Lotus" w:hint="cs"/>
                <w:sz w:val="24"/>
                <w:szCs w:val="24"/>
                <w:rtl/>
                <w:lang w:bidi="fa-IR"/>
              </w:rPr>
              <w:t>یی</w:t>
            </w:r>
            <w:r w:rsidRPr="0074798D">
              <w:rPr>
                <w:rFonts w:cs="B Lotus"/>
                <w:sz w:val="24"/>
                <w:szCs w:val="24"/>
                <w:rtl/>
                <w:lang w:bidi="fa-IR"/>
              </w:rPr>
              <w:t xml:space="preserve"> با تار</w:t>
            </w:r>
            <w:r w:rsidRPr="0074798D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74798D">
              <w:rPr>
                <w:rFonts w:cs="B Lotus" w:hint="eastAsia"/>
                <w:sz w:val="24"/>
                <w:szCs w:val="24"/>
                <w:rtl/>
                <w:lang w:bidi="fa-IR"/>
              </w:rPr>
              <w:t>خچه</w:t>
            </w:r>
            <w:r w:rsidRPr="0074798D">
              <w:rPr>
                <w:rFonts w:cs="B Lotus"/>
                <w:sz w:val="24"/>
                <w:szCs w:val="24"/>
                <w:rtl/>
                <w:lang w:bidi="fa-IR"/>
              </w:rPr>
              <w:t xml:space="preserve"> و کاربردها</w:t>
            </w:r>
            <w:r w:rsidRPr="0074798D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74798D">
              <w:rPr>
                <w:rFonts w:cs="B Lotus"/>
                <w:sz w:val="24"/>
                <w:szCs w:val="24"/>
                <w:rtl/>
                <w:lang w:bidi="fa-IR"/>
              </w:rPr>
              <w:t xml:space="preserve"> کشت سلول</w:t>
            </w:r>
            <w:r w:rsidRPr="0074798D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847" w:type="dxa"/>
          </w:tcPr>
          <w:p w14:paraId="228979A4" w14:textId="77777777" w:rsidR="00CA48A3" w:rsidRPr="00EB6DB3" w:rsidRDefault="00CA48A3" w:rsidP="00CA48A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74798D" w14:paraId="27DD1B05" w14:textId="77777777" w:rsidTr="00CD51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8597DDA" w14:textId="1F74338A" w:rsidR="0074798D" w:rsidRPr="008E2216" w:rsidRDefault="0074798D" w:rsidP="0074798D">
            <w:pPr>
              <w:bidi/>
              <w:rPr>
                <w:rFonts w:cs="B Lotus"/>
                <w:b w:val="0"/>
                <w:bCs w:val="0"/>
                <w:sz w:val="24"/>
                <w:szCs w:val="24"/>
                <w:lang w:bidi="fa-IR"/>
              </w:rPr>
            </w:pPr>
            <w:r w:rsidRPr="00404B1B">
              <w:rPr>
                <w:rFonts w:cs="B Lotus" w:hint="cs"/>
                <w:b w:val="0"/>
                <w:bCs w:val="0"/>
                <w:sz w:val="24"/>
                <w:szCs w:val="24"/>
                <w:rtl/>
                <w:lang w:bidi="fa-IR"/>
              </w:rPr>
              <w:t>دکتر کاردر</w:t>
            </w:r>
          </w:p>
        </w:tc>
        <w:tc>
          <w:tcPr>
            <w:tcW w:w="3126" w:type="dxa"/>
          </w:tcPr>
          <w:p w14:paraId="03093118" w14:textId="46ECF0C4" w:rsidR="0074798D" w:rsidRPr="008E2216" w:rsidRDefault="0074798D" w:rsidP="0074798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260" w:type="dxa"/>
          </w:tcPr>
          <w:p w14:paraId="12AD227D" w14:textId="37C62101" w:rsidR="0074798D" w:rsidRPr="008E2216" w:rsidRDefault="0074798D" w:rsidP="0074798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748" w:type="dxa"/>
            <w:vAlign w:val="center"/>
          </w:tcPr>
          <w:p w14:paraId="1710D4CE" w14:textId="058A7BEF" w:rsidR="0074798D" w:rsidRPr="00CA48A3" w:rsidRDefault="0074798D" w:rsidP="0074798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 w:rsidRPr="00CA48A3">
              <w:rPr>
                <w:rFonts w:cs="B Lotus" w:hint="cs"/>
                <w:sz w:val="24"/>
                <w:szCs w:val="24"/>
                <w:rtl/>
                <w:lang w:bidi="fa-IR"/>
              </w:rPr>
              <w:t>آشنایی با انواع محیط کشت ها، آشنایی با تجهیزات آزمایشگاهی کشت سلولی</w:t>
            </w:r>
          </w:p>
        </w:tc>
        <w:tc>
          <w:tcPr>
            <w:tcW w:w="847" w:type="dxa"/>
          </w:tcPr>
          <w:p w14:paraId="7BC0A093" w14:textId="77777777" w:rsidR="0074798D" w:rsidRPr="00EB6DB3" w:rsidRDefault="0074798D" w:rsidP="007479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74798D" w14:paraId="37988758" w14:textId="77777777" w:rsidTr="00CD5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8624CC8" w14:textId="47E9E982" w:rsidR="0074798D" w:rsidRPr="008E2216" w:rsidRDefault="0074798D" w:rsidP="0074798D">
            <w:pPr>
              <w:bidi/>
              <w:rPr>
                <w:rFonts w:cs="B Lotus"/>
                <w:b w:val="0"/>
                <w:bCs w:val="0"/>
                <w:sz w:val="24"/>
                <w:szCs w:val="24"/>
                <w:lang w:bidi="fa-IR"/>
              </w:rPr>
            </w:pPr>
            <w:r w:rsidRPr="00404B1B">
              <w:rPr>
                <w:rFonts w:cs="B Lotus" w:hint="cs"/>
                <w:b w:val="0"/>
                <w:bCs w:val="0"/>
                <w:sz w:val="24"/>
                <w:szCs w:val="24"/>
                <w:rtl/>
                <w:lang w:bidi="fa-IR"/>
              </w:rPr>
              <w:lastRenderedPageBreak/>
              <w:t>دکتر کاردر</w:t>
            </w:r>
          </w:p>
        </w:tc>
        <w:tc>
          <w:tcPr>
            <w:tcW w:w="3126" w:type="dxa"/>
          </w:tcPr>
          <w:p w14:paraId="1162E175" w14:textId="0ADD5B09" w:rsidR="0074798D" w:rsidRPr="008E2216" w:rsidRDefault="0074798D" w:rsidP="0074798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260" w:type="dxa"/>
          </w:tcPr>
          <w:p w14:paraId="196FFB74" w14:textId="68FA14DA" w:rsidR="0074798D" w:rsidRPr="008E2216" w:rsidRDefault="0074798D" w:rsidP="0074798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748" w:type="dxa"/>
            <w:vAlign w:val="center"/>
          </w:tcPr>
          <w:p w14:paraId="780E6296" w14:textId="0A194B50" w:rsidR="0074798D" w:rsidRPr="00CA48A3" w:rsidRDefault="0074798D" w:rsidP="0074798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 w:rsidRPr="00CA48A3">
              <w:rPr>
                <w:rFonts w:cs="B Lotus" w:hint="cs"/>
                <w:sz w:val="24"/>
                <w:szCs w:val="24"/>
                <w:rtl/>
                <w:lang w:bidi="fa-IR"/>
              </w:rPr>
              <w:t>کشت سلول های چسبنده و معلق ، ذوب و انجماد سلولی</w:t>
            </w:r>
            <w:r w:rsidRPr="00CA48A3">
              <w:rPr>
                <w:rFonts w:cs="B Lotus"/>
                <w:sz w:val="24"/>
                <w:szCs w:val="24"/>
                <w:lang w:bidi="fa-IR"/>
              </w:rPr>
              <w:t xml:space="preserve"> </w:t>
            </w:r>
            <w:r w:rsidRPr="00CA48A3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و شمارش سلولی</w:t>
            </w:r>
          </w:p>
        </w:tc>
        <w:tc>
          <w:tcPr>
            <w:tcW w:w="847" w:type="dxa"/>
          </w:tcPr>
          <w:p w14:paraId="5AE8FF57" w14:textId="77777777" w:rsidR="0074798D" w:rsidRPr="00EB6DB3" w:rsidRDefault="0074798D" w:rsidP="007479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:rsidR="00CA48A3" w14:paraId="014D555C" w14:textId="77777777" w:rsidTr="00CD51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18D1388" w14:textId="3B93C1B7" w:rsidR="00CA48A3" w:rsidRPr="008E2216" w:rsidRDefault="00CA48A3" w:rsidP="00CA48A3">
            <w:pPr>
              <w:bidi/>
              <w:rPr>
                <w:rFonts w:cs="B Lotus"/>
                <w:b w:val="0"/>
                <w:bCs w:val="0"/>
                <w:sz w:val="24"/>
                <w:szCs w:val="24"/>
                <w:lang w:bidi="fa-IR"/>
              </w:rPr>
            </w:pPr>
            <w:r w:rsidRPr="008E2216">
              <w:rPr>
                <w:rFonts w:cs="B Lotus" w:hint="cs"/>
                <w:b w:val="0"/>
                <w:bCs w:val="0"/>
                <w:sz w:val="24"/>
                <w:szCs w:val="24"/>
                <w:rtl/>
                <w:lang w:bidi="fa-IR"/>
              </w:rPr>
              <w:t>دکتر کاردر</w:t>
            </w:r>
          </w:p>
        </w:tc>
        <w:tc>
          <w:tcPr>
            <w:tcW w:w="3126" w:type="dxa"/>
          </w:tcPr>
          <w:p w14:paraId="64BAAE55" w14:textId="35E34AE6" w:rsidR="00CA48A3" w:rsidRPr="008E2216" w:rsidRDefault="00CA48A3" w:rsidP="00CA48A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260" w:type="dxa"/>
          </w:tcPr>
          <w:p w14:paraId="68BEE811" w14:textId="5CFECBF5" w:rsidR="00CA48A3" w:rsidRPr="008E2216" w:rsidRDefault="00CA48A3" w:rsidP="00CA48A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748" w:type="dxa"/>
            <w:vAlign w:val="center"/>
          </w:tcPr>
          <w:p w14:paraId="7ED9B14F" w14:textId="2D856685" w:rsidR="00CA48A3" w:rsidRPr="00CA48A3" w:rsidRDefault="00CA48A3" w:rsidP="00CA48A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 w:rsidRPr="00CA48A3">
              <w:rPr>
                <w:rFonts w:cs="B Lotus" w:hint="cs"/>
                <w:sz w:val="24"/>
                <w:szCs w:val="24"/>
                <w:rtl/>
                <w:lang w:bidi="fa-IR"/>
              </w:rPr>
              <w:t>روش های تعیین هویت سلولی</w:t>
            </w:r>
          </w:p>
        </w:tc>
        <w:tc>
          <w:tcPr>
            <w:tcW w:w="847" w:type="dxa"/>
          </w:tcPr>
          <w:p w14:paraId="00741B70" w14:textId="77777777" w:rsidR="00CA48A3" w:rsidRPr="00EB6DB3" w:rsidRDefault="00CA48A3" w:rsidP="00CA48A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4</w:t>
            </w:r>
          </w:p>
        </w:tc>
      </w:tr>
      <w:tr w:rsidR="00CA48A3" w14:paraId="136EFF23" w14:textId="77777777" w:rsidTr="00CD5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ED04A59" w14:textId="4B3439C7" w:rsidR="00CA48A3" w:rsidRPr="008E2216" w:rsidRDefault="00CA48A3" w:rsidP="00CA48A3">
            <w:pPr>
              <w:bidi/>
              <w:rPr>
                <w:rFonts w:cs="B Lotus"/>
                <w:b w:val="0"/>
                <w:bCs w:val="0"/>
                <w:sz w:val="24"/>
                <w:szCs w:val="24"/>
                <w:lang w:bidi="fa-IR"/>
              </w:rPr>
            </w:pPr>
            <w:r w:rsidRPr="008E2216">
              <w:rPr>
                <w:rFonts w:cs="B Lotus" w:hint="cs"/>
                <w:b w:val="0"/>
                <w:bCs w:val="0"/>
                <w:sz w:val="24"/>
                <w:szCs w:val="24"/>
                <w:rtl/>
                <w:lang w:bidi="fa-IR"/>
              </w:rPr>
              <w:t>دکتر کاردر</w:t>
            </w:r>
          </w:p>
        </w:tc>
        <w:tc>
          <w:tcPr>
            <w:tcW w:w="3126" w:type="dxa"/>
          </w:tcPr>
          <w:p w14:paraId="6D4A4424" w14:textId="13FC2AA4" w:rsidR="00CA48A3" w:rsidRPr="008E2216" w:rsidRDefault="00CA48A3" w:rsidP="00CA48A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260" w:type="dxa"/>
          </w:tcPr>
          <w:p w14:paraId="55250220" w14:textId="6BBD2BAC" w:rsidR="00CA48A3" w:rsidRPr="008E2216" w:rsidRDefault="00CA48A3" w:rsidP="00CA48A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748" w:type="dxa"/>
            <w:vAlign w:val="center"/>
          </w:tcPr>
          <w:p w14:paraId="07CF78F2" w14:textId="26777C8F" w:rsidR="00CA48A3" w:rsidRPr="00CA48A3" w:rsidRDefault="00CA48A3" w:rsidP="00CA48A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 w:rsidRPr="00CA48A3">
              <w:rPr>
                <w:rFonts w:cs="B Lotus" w:hint="cs"/>
                <w:sz w:val="24"/>
                <w:szCs w:val="24"/>
                <w:rtl/>
                <w:lang w:bidi="fa-IR"/>
              </w:rPr>
              <w:t>آزمایشات و اسی های کشت سلولی و نامیراسازی سلولها</w:t>
            </w:r>
          </w:p>
        </w:tc>
        <w:tc>
          <w:tcPr>
            <w:tcW w:w="847" w:type="dxa"/>
          </w:tcPr>
          <w:p w14:paraId="3D5F7DEF" w14:textId="77777777" w:rsidR="00CA48A3" w:rsidRPr="00EB6DB3" w:rsidRDefault="00CA48A3" w:rsidP="00CA48A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5</w:t>
            </w:r>
          </w:p>
        </w:tc>
      </w:tr>
      <w:tr w:rsidR="00CA48A3" w14:paraId="71572B7E" w14:textId="77777777" w:rsidTr="00CD51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43E95DE" w14:textId="187653E9" w:rsidR="00CA48A3" w:rsidRPr="008E2216" w:rsidRDefault="00CA48A3" w:rsidP="00CA48A3">
            <w:pPr>
              <w:bidi/>
              <w:rPr>
                <w:rFonts w:cs="B Lotus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دکتر مظلومی</w:t>
            </w:r>
          </w:p>
        </w:tc>
        <w:tc>
          <w:tcPr>
            <w:tcW w:w="3126" w:type="dxa"/>
          </w:tcPr>
          <w:p w14:paraId="2425965D" w14:textId="4BFCA0F5" w:rsidR="00CA48A3" w:rsidRPr="008E2216" w:rsidRDefault="00CA48A3" w:rsidP="00CA48A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260" w:type="dxa"/>
          </w:tcPr>
          <w:p w14:paraId="51063F62" w14:textId="6D2350DC" w:rsidR="00CA48A3" w:rsidRPr="008E2216" w:rsidRDefault="00CA48A3" w:rsidP="00CA48A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748" w:type="dxa"/>
            <w:vAlign w:val="center"/>
          </w:tcPr>
          <w:p w14:paraId="77BA6505" w14:textId="7B06C3BE" w:rsidR="00CA48A3" w:rsidRPr="00CA48A3" w:rsidRDefault="00CA48A3" w:rsidP="00CA48A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 w:rsidRPr="00CA48A3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آلودگی های کشت سلولی ، تشخیص و درمان و پیشگیری </w:t>
            </w:r>
          </w:p>
        </w:tc>
        <w:tc>
          <w:tcPr>
            <w:tcW w:w="847" w:type="dxa"/>
          </w:tcPr>
          <w:p w14:paraId="44C26987" w14:textId="77777777" w:rsidR="00CA48A3" w:rsidRPr="00EB6DB3" w:rsidRDefault="00CA48A3" w:rsidP="00CA48A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6</w:t>
            </w:r>
          </w:p>
        </w:tc>
      </w:tr>
      <w:tr w:rsidR="0074798D" w14:paraId="78FF9686" w14:textId="77777777" w:rsidTr="00CD5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82C7D9B" w14:textId="63477C82" w:rsidR="0074798D" w:rsidRPr="008E2216" w:rsidRDefault="0074798D" w:rsidP="0074798D">
            <w:pPr>
              <w:bidi/>
              <w:rPr>
                <w:rFonts w:cs="B Lotus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دکتر نگاهداری</w:t>
            </w:r>
          </w:p>
        </w:tc>
        <w:tc>
          <w:tcPr>
            <w:tcW w:w="3126" w:type="dxa"/>
          </w:tcPr>
          <w:p w14:paraId="062985D4" w14:textId="35B7A681" w:rsidR="0074798D" w:rsidRPr="008E2216" w:rsidRDefault="0074798D" w:rsidP="0074798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260" w:type="dxa"/>
          </w:tcPr>
          <w:p w14:paraId="01FFCB25" w14:textId="7EE1F2FE" w:rsidR="0074798D" w:rsidRPr="008E2216" w:rsidRDefault="0074798D" w:rsidP="0074798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748" w:type="dxa"/>
            <w:vAlign w:val="center"/>
          </w:tcPr>
          <w:p w14:paraId="4D20F59A" w14:textId="32BEE5B3" w:rsidR="0074798D" w:rsidRPr="00CA48A3" w:rsidRDefault="0074798D" w:rsidP="0074798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 w:rsidRPr="00CA48A3">
              <w:rPr>
                <w:rFonts w:cs="B Lotus" w:hint="cs"/>
                <w:sz w:val="24"/>
                <w:szCs w:val="24"/>
                <w:rtl/>
                <w:lang w:bidi="fa-IR"/>
              </w:rPr>
              <w:t>کشت سلولهای بنیادی جنینی</w:t>
            </w:r>
          </w:p>
        </w:tc>
        <w:tc>
          <w:tcPr>
            <w:tcW w:w="847" w:type="dxa"/>
          </w:tcPr>
          <w:p w14:paraId="047AE068" w14:textId="77777777" w:rsidR="0074798D" w:rsidRPr="00EB6DB3" w:rsidRDefault="0074798D" w:rsidP="007479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7</w:t>
            </w:r>
          </w:p>
        </w:tc>
      </w:tr>
      <w:tr w:rsidR="00CA48A3" w14:paraId="0B11B5FB" w14:textId="77777777" w:rsidTr="00CD51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03E7AFC" w14:textId="2FD8EB55" w:rsidR="00CA48A3" w:rsidRPr="008E2216" w:rsidRDefault="00CA48A3" w:rsidP="00CA48A3">
            <w:pPr>
              <w:bidi/>
              <w:rPr>
                <w:rFonts w:cs="B Lotus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دکتر نگاهداری</w:t>
            </w:r>
          </w:p>
        </w:tc>
        <w:tc>
          <w:tcPr>
            <w:tcW w:w="3126" w:type="dxa"/>
          </w:tcPr>
          <w:p w14:paraId="5046C733" w14:textId="617B71FC" w:rsidR="00CA48A3" w:rsidRPr="008E2216" w:rsidRDefault="00CA48A3" w:rsidP="00CA48A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260" w:type="dxa"/>
          </w:tcPr>
          <w:p w14:paraId="4654C7B8" w14:textId="3D33E9D8" w:rsidR="00CA48A3" w:rsidRPr="008E2216" w:rsidRDefault="00CA48A3" w:rsidP="00CA48A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748" w:type="dxa"/>
            <w:vAlign w:val="center"/>
          </w:tcPr>
          <w:p w14:paraId="3D7EAFAA" w14:textId="7D3AC904" w:rsidR="00CA48A3" w:rsidRPr="008E2216" w:rsidRDefault="00CA48A3" w:rsidP="00CA48A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 w:rsidRPr="00CA48A3">
              <w:rPr>
                <w:rFonts w:cs="B Lotus" w:hint="cs"/>
                <w:sz w:val="24"/>
                <w:szCs w:val="24"/>
                <w:rtl/>
                <w:lang w:bidi="fa-IR"/>
              </w:rPr>
              <w:t>کشت سلول سه بعدی و ارگانوئیدها</w:t>
            </w:r>
          </w:p>
        </w:tc>
        <w:tc>
          <w:tcPr>
            <w:tcW w:w="847" w:type="dxa"/>
          </w:tcPr>
          <w:p w14:paraId="4025F416" w14:textId="77777777" w:rsidR="00CA48A3" w:rsidRPr="008E2216" w:rsidRDefault="00CA48A3" w:rsidP="00CA48A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 w:rsidRPr="008E2216">
              <w:rPr>
                <w:rFonts w:cs="B Lotu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CA48A3" w14:paraId="13F47642" w14:textId="77777777" w:rsidTr="00CD5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417F0453" w14:textId="058EBDFE" w:rsidR="00CA48A3" w:rsidRPr="008E2216" w:rsidRDefault="00CA48A3" w:rsidP="00CA48A3">
            <w:pPr>
              <w:bidi/>
              <w:rPr>
                <w:rFonts w:cs="B Lotus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دکتر مظلومی</w:t>
            </w:r>
          </w:p>
        </w:tc>
        <w:tc>
          <w:tcPr>
            <w:tcW w:w="3126" w:type="dxa"/>
          </w:tcPr>
          <w:p w14:paraId="5FC48F07" w14:textId="57D0C98E" w:rsidR="00CA48A3" w:rsidRPr="008E2216" w:rsidRDefault="00CA48A3" w:rsidP="00CA48A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260" w:type="dxa"/>
          </w:tcPr>
          <w:p w14:paraId="12AFD7D0" w14:textId="0B9EC8C8" w:rsidR="00CA48A3" w:rsidRPr="008E2216" w:rsidRDefault="00CA48A3" w:rsidP="00CA48A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748" w:type="dxa"/>
            <w:vAlign w:val="center"/>
          </w:tcPr>
          <w:p w14:paraId="7EF6F8FC" w14:textId="066450E6" w:rsidR="00CA48A3" w:rsidRPr="00CA48A3" w:rsidRDefault="00CA48A3" w:rsidP="00CA48A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 w:rsidRPr="00CA48A3">
              <w:rPr>
                <w:rFonts w:cs="B Lotus" w:hint="cs"/>
                <w:sz w:val="24"/>
                <w:szCs w:val="24"/>
                <w:rtl/>
                <w:lang w:bidi="fa-IR"/>
              </w:rPr>
              <w:t>کشت و تکثیر سلولی انبوه (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بیوراکتور</w:t>
            </w:r>
            <w:r w:rsidRPr="00CA48A3">
              <w:rPr>
                <w:rFonts w:cs="B Lotus" w:hint="cs"/>
                <w:sz w:val="24"/>
                <w:szCs w:val="24"/>
                <w:rtl/>
                <w:lang w:bidi="fa-IR"/>
              </w:rPr>
              <w:t>و ...)</w:t>
            </w:r>
          </w:p>
        </w:tc>
        <w:tc>
          <w:tcPr>
            <w:tcW w:w="847" w:type="dxa"/>
          </w:tcPr>
          <w:p w14:paraId="63BAE51D" w14:textId="77777777" w:rsidR="00CA48A3" w:rsidRPr="00EB6DB3" w:rsidRDefault="00CA48A3" w:rsidP="00CA48A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9</w:t>
            </w:r>
          </w:p>
        </w:tc>
      </w:tr>
      <w:tr w:rsidR="008E2216" w14:paraId="0BF7B2D4" w14:textId="77777777" w:rsidTr="008E22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4698AF5" w14:textId="18103AB3" w:rsidR="008E2216" w:rsidRPr="008E2216" w:rsidRDefault="008E2216" w:rsidP="008E2216">
            <w:pPr>
              <w:bidi/>
              <w:rPr>
                <w:rFonts w:cs="B Lotus"/>
                <w:b w:val="0"/>
                <w:bCs w:val="0"/>
                <w:sz w:val="24"/>
                <w:szCs w:val="24"/>
                <w:lang w:bidi="fa-IR"/>
              </w:rPr>
            </w:pPr>
            <w:r w:rsidRPr="008E2216">
              <w:rPr>
                <w:rFonts w:cs="B Lotus" w:hint="cs"/>
                <w:b w:val="0"/>
                <w:bCs w:val="0"/>
                <w:sz w:val="24"/>
                <w:szCs w:val="24"/>
                <w:rtl/>
                <w:lang w:bidi="fa-IR"/>
              </w:rPr>
              <w:t>دکتر کاردر</w:t>
            </w:r>
          </w:p>
        </w:tc>
        <w:tc>
          <w:tcPr>
            <w:tcW w:w="3126" w:type="dxa"/>
          </w:tcPr>
          <w:p w14:paraId="3C6FEEAD" w14:textId="02224662" w:rsidR="008E2216" w:rsidRDefault="008E2216" w:rsidP="008E22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دانشجو پس از مطالعه مقاله به سوالات زیر پاسخ خواهد داد:</w:t>
            </w:r>
          </w:p>
          <w:p w14:paraId="234CDE22" w14:textId="77777777" w:rsidR="008E2216" w:rsidRDefault="008E2216" w:rsidP="008E2216">
            <w:pPr>
              <w:pStyle w:val="ListParagraph"/>
              <w:numPr>
                <w:ilvl w:val="0"/>
                <w:numId w:val="7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علت انتخاب سلول/ سلولهای مورد مطالعه چیست؟</w:t>
            </w:r>
          </w:p>
          <w:p w14:paraId="56F27520" w14:textId="77777777" w:rsidR="008E2216" w:rsidRDefault="008E2216" w:rsidP="008E2216">
            <w:pPr>
              <w:pStyle w:val="ListParagraph"/>
              <w:numPr>
                <w:ilvl w:val="0"/>
                <w:numId w:val="7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روش تایید عملکرد یا ویژگی سلول/ سلولهای انتخاب شده، با چه روشی انجام شده است؟ با ذکر نتایج؟</w:t>
            </w:r>
          </w:p>
          <w:p w14:paraId="2E841E00" w14:textId="77777777" w:rsidR="008E2216" w:rsidRDefault="008E2216" w:rsidP="008E2216">
            <w:pPr>
              <w:pStyle w:val="ListParagraph"/>
              <w:numPr>
                <w:ilvl w:val="0"/>
                <w:numId w:val="7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پلن طراحی کشت سلولی (شامل تعداد، زمان،  شرایط کشت و ...) وگروههای مورد ارزیابی چه هستند (شامل کنترل ها)؟</w:t>
            </w:r>
          </w:p>
          <w:p w14:paraId="4ED51F92" w14:textId="6340C0E8" w:rsidR="008E2216" w:rsidRPr="008E2216" w:rsidRDefault="008E2216" w:rsidP="008E2216">
            <w:pPr>
              <w:pStyle w:val="ListParagraph"/>
              <w:numPr>
                <w:ilvl w:val="0"/>
                <w:numId w:val="7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نتایج حاصل را بحث کنید؟</w:t>
            </w:r>
          </w:p>
        </w:tc>
        <w:tc>
          <w:tcPr>
            <w:tcW w:w="1260" w:type="dxa"/>
          </w:tcPr>
          <w:p w14:paraId="6129110F" w14:textId="7ED05E31" w:rsidR="008E2216" w:rsidRPr="008E2216" w:rsidRDefault="008E2216" w:rsidP="008E22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ارایه بخش کشت سلولی یک مقاله همان سال و </w:t>
            </w:r>
            <w:r>
              <w:rPr>
                <w:rFonts w:cs="B Lotus"/>
                <w:sz w:val="24"/>
                <w:szCs w:val="24"/>
                <w:lang w:bidi="fa-IR"/>
              </w:rPr>
              <w:t>Q1</w:t>
            </w:r>
          </w:p>
        </w:tc>
        <w:tc>
          <w:tcPr>
            <w:tcW w:w="2748" w:type="dxa"/>
          </w:tcPr>
          <w:p w14:paraId="7F805F29" w14:textId="544FF6A1" w:rsidR="008E2216" w:rsidRPr="008E2216" w:rsidRDefault="008E2216" w:rsidP="008E22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 w:rsidRPr="008E2216">
              <w:rPr>
                <w:rFonts w:cs="B Lotus" w:hint="cs"/>
                <w:sz w:val="24"/>
                <w:szCs w:val="24"/>
                <w:rtl/>
                <w:lang w:bidi="fa-IR"/>
              </w:rPr>
              <w:t>سمینار</w:t>
            </w:r>
          </w:p>
        </w:tc>
        <w:tc>
          <w:tcPr>
            <w:tcW w:w="847" w:type="dxa"/>
          </w:tcPr>
          <w:p w14:paraId="7ACFAB9D" w14:textId="77777777" w:rsidR="008E2216" w:rsidRPr="008E2216" w:rsidRDefault="008E2216" w:rsidP="008E221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 w:rsidRPr="008E2216">
              <w:rPr>
                <w:rFonts w:cs="B Lotus"/>
                <w:sz w:val="24"/>
                <w:szCs w:val="24"/>
                <w:rtl/>
                <w:lang w:bidi="fa-IR"/>
              </w:rPr>
              <w:t>10</w:t>
            </w:r>
          </w:p>
        </w:tc>
      </w:tr>
    </w:tbl>
    <w:p w14:paraId="185FC1ED" w14:textId="650F1BD1" w:rsidR="00BE4941" w:rsidRDefault="00BE4941" w:rsidP="006C330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0C4AA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305420FE" w14:textId="7401C537" w:rsidR="000C4AAC" w:rsidRPr="000C4AAC" w:rsidRDefault="000C4AAC" w:rsidP="000C4AAC">
      <w:p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  <w:r w:rsidRPr="000C4AAC">
        <w:rPr>
          <w:rFonts w:ascii="IranNastaliq" w:hAnsi="IranNastaliq" w:cs="B Nazanin" w:hint="cs"/>
          <w:sz w:val="24"/>
          <w:szCs w:val="24"/>
          <w:rtl/>
          <w:lang w:bidi="fa-IR"/>
        </w:rPr>
        <w:t>دانشجو ضمن شرکت در کلاسها و بحث در کلاس می بایستی قادر به پاسخگویی به سوالات امتحانی باشد.</w:t>
      </w:r>
    </w:p>
    <w:p w14:paraId="0ABD50F0" w14:textId="6D1293E4" w:rsidR="00763530" w:rsidRPr="00EB6DB3" w:rsidRDefault="00BE4941" w:rsidP="00D92DAC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lastRenderedPageBreak/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موعد مقرر، مطالعه منابع معرفی شده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84729F">
        <w:rPr>
          <w:vertAlign w:val="superscript"/>
          <w:rtl/>
        </w:rPr>
        <w:footnoteReference w:id="5"/>
      </w:r>
    </w:p>
    <w:p w14:paraId="79708691" w14:textId="6360BED8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  <w:r w:rsidR="000C4AA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0C4AAC" w:rsidRPr="000C4AAC">
        <w:rPr>
          <w:rFonts w:ascii="IranNastaliq" w:hAnsi="IranNastaliq" w:cs="B Nazanin" w:hint="cs"/>
          <w:sz w:val="24"/>
          <w:szCs w:val="24"/>
          <w:rtl/>
          <w:lang w:bidi="fa-IR"/>
        </w:rPr>
        <w:t>تکوینی</w:t>
      </w:r>
      <w:r w:rsidR="000C4AAC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20درصد</w:t>
      </w:r>
      <w:r w:rsidR="000C4AAC" w:rsidRPr="000C4AAC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و تراکمی</w:t>
      </w:r>
      <w:r w:rsidR="000C4AAC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80 درصد</w:t>
      </w:r>
    </w:p>
    <w:p w14:paraId="201BEF7B" w14:textId="0EF088DF" w:rsidR="002547D1" w:rsidRPr="00352B55" w:rsidRDefault="00C71788" w:rsidP="000C4AAC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sz w:val="10"/>
          <w:szCs w:val="10"/>
          <w:lang w:bidi="fa-IR"/>
        </w:rPr>
      </w:pPr>
      <w:r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>ذکر نوع ارزیابی (تکوینی/تراکمی)</w:t>
      </w:r>
      <w:r w:rsidR="00B9475A" w:rsidRPr="00352B55">
        <w:rPr>
          <w:rStyle w:val="FootnoteReference"/>
          <w:rFonts w:asciiTheme="majorBidi" w:hAnsiTheme="majorBidi" w:cs="B Nazanin"/>
          <w:sz w:val="10"/>
          <w:szCs w:val="10"/>
          <w:rtl/>
          <w:lang w:bidi="fa-IR"/>
        </w:rPr>
        <w:footnoteReference w:id="6"/>
      </w:r>
      <w:r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                         </w:t>
      </w:r>
    </w:p>
    <w:p w14:paraId="5C34CC7D" w14:textId="6ABEFA07" w:rsidR="00C71788" w:rsidRPr="00352B55" w:rsidRDefault="00C71788" w:rsidP="000C4AAC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sz w:val="10"/>
          <w:szCs w:val="10"/>
          <w:lang w:bidi="fa-IR"/>
        </w:rPr>
      </w:pPr>
      <w:r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>ذکر روش ارزیابی دانشجو</w:t>
      </w:r>
    </w:p>
    <w:p w14:paraId="029408B1" w14:textId="6B4C20B5" w:rsidR="002547D1" w:rsidRPr="00352B55" w:rsidRDefault="002547D1" w:rsidP="000C4AAC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sz w:val="10"/>
          <w:szCs w:val="10"/>
          <w:lang w:bidi="fa-IR"/>
        </w:rPr>
      </w:pPr>
      <w:r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>ذکر سهم ارزشیابی هر روش در نمره</w:t>
      </w:r>
      <w:r w:rsidR="00812EFA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 نهایی</w:t>
      </w:r>
      <w:r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 دانشجو</w:t>
      </w:r>
    </w:p>
    <w:p w14:paraId="46E5CFA3" w14:textId="77777777" w:rsidR="002547D1" w:rsidRPr="00352B55" w:rsidRDefault="002547D1" w:rsidP="000C4AAC">
      <w:p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Theme="majorBidi" w:hAnsiTheme="majorBidi" w:cs="B Nazanin"/>
          <w:sz w:val="10"/>
          <w:szCs w:val="10"/>
          <w:lang w:bidi="fa-IR"/>
        </w:rPr>
      </w:pPr>
    </w:p>
    <w:p w14:paraId="5A268F6E" w14:textId="65A61B08" w:rsidR="00F95EA0" w:rsidRPr="00352B55" w:rsidRDefault="00DB28EF" w:rsidP="001B6A38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10"/>
          <w:szCs w:val="10"/>
          <w:lang w:bidi="fa-IR"/>
        </w:rPr>
      </w:pPr>
      <w:r w:rsidRPr="00352B55">
        <w:rPr>
          <w:rFonts w:asciiTheme="majorBidi" w:hAnsiTheme="majorBidi" w:cs="B Nazanin" w:hint="eastAsia"/>
          <w:b/>
          <w:bCs/>
          <w:sz w:val="10"/>
          <w:szCs w:val="10"/>
          <w:u w:val="single"/>
          <w:rtl/>
          <w:lang w:bidi="fa-IR"/>
        </w:rPr>
        <w:t>ارز</w:t>
      </w:r>
      <w:r w:rsidR="00457853" w:rsidRPr="00352B55">
        <w:rPr>
          <w:rFonts w:asciiTheme="majorBidi" w:hAnsiTheme="majorBidi" w:cs="B Nazanin" w:hint="cs"/>
          <w:b/>
          <w:bCs/>
          <w:sz w:val="10"/>
          <w:szCs w:val="10"/>
          <w:u w:val="single"/>
          <w:rtl/>
          <w:lang w:bidi="fa-IR"/>
        </w:rPr>
        <w:t>ی</w:t>
      </w:r>
      <w:r w:rsidR="00457853" w:rsidRPr="00352B55">
        <w:rPr>
          <w:rFonts w:asciiTheme="majorBidi" w:hAnsiTheme="majorBidi" w:cs="B Nazanin" w:hint="eastAsia"/>
          <w:b/>
          <w:bCs/>
          <w:sz w:val="10"/>
          <w:szCs w:val="10"/>
          <w:u w:val="single"/>
          <w:rtl/>
          <w:lang w:bidi="fa-IR"/>
        </w:rPr>
        <w:t>اب</w:t>
      </w:r>
      <w:r w:rsidR="00457853" w:rsidRPr="00352B55">
        <w:rPr>
          <w:rFonts w:asciiTheme="majorBidi" w:hAnsiTheme="majorBidi" w:cs="B Nazanin" w:hint="cs"/>
          <w:b/>
          <w:bCs/>
          <w:sz w:val="10"/>
          <w:szCs w:val="10"/>
          <w:u w:val="single"/>
          <w:rtl/>
          <w:lang w:bidi="fa-IR"/>
        </w:rPr>
        <w:t>ی</w:t>
      </w:r>
      <w:r w:rsidR="00457853" w:rsidRPr="00352B55">
        <w:rPr>
          <w:rFonts w:asciiTheme="majorBidi" w:hAnsiTheme="majorBidi" w:cs="B Nazanin"/>
          <w:b/>
          <w:bCs/>
          <w:sz w:val="10"/>
          <w:szCs w:val="10"/>
          <w:u w:val="single"/>
          <w:rtl/>
          <w:lang w:bidi="fa-IR"/>
        </w:rPr>
        <w:t xml:space="preserve"> </w:t>
      </w:r>
      <w:r w:rsidR="00457853" w:rsidRPr="00352B55">
        <w:rPr>
          <w:rFonts w:asciiTheme="majorBidi" w:hAnsiTheme="majorBidi" w:cs="B Nazanin" w:hint="eastAsia"/>
          <w:b/>
          <w:bCs/>
          <w:sz w:val="10"/>
          <w:szCs w:val="10"/>
          <w:u w:val="single"/>
          <w:rtl/>
          <w:lang w:bidi="fa-IR"/>
        </w:rPr>
        <w:t>تکو</w:t>
      </w:r>
      <w:r w:rsidR="00457853" w:rsidRPr="00352B55">
        <w:rPr>
          <w:rFonts w:asciiTheme="majorBidi" w:hAnsiTheme="majorBidi" w:cs="B Nazanin" w:hint="cs"/>
          <w:b/>
          <w:bCs/>
          <w:sz w:val="10"/>
          <w:szCs w:val="10"/>
          <w:u w:val="single"/>
          <w:rtl/>
          <w:lang w:bidi="fa-IR"/>
        </w:rPr>
        <w:t>ی</w:t>
      </w:r>
      <w:r w:rsidR="00457853" w:rsidRPr="00352B55">
        <w:rPr>
          <w:rFonts w:asciiTheme="majorBidi" w:hAnsiTheme="majorBidi" w:cs="B Nazanin" w:hint="eastAsia"/>
          <w:b/>
          <w:bCs/>
          <w:sz w:val="10"/>
          <w:szCs w:val="10"/>
          <w:u w:val="single"/>
          <w:rtl/>
          <w:lang w:bidi="fa-IR"/>
        </w:rPr>
        <w:t>ن</w:t>
      </w:r>
      <w:r w:rsidR="00457853" w:rsidRPr="00352B55">
        <w:rPr>
          <w:rFonts w:asciiTheme="majorBidi" w:hAnsiTheme="majorBidi" w:cs="B Nazanin" w:hint="cs"/>
          <w:b/>
          <w:bCs/>
          <w:sz w:val="10"/>
          <w:szCs w:val="10"/>
          <w:u w:val="single"/>
          <w:rtl/>
          <w:lang w:bidi="fa-IR"/>
        </w:rPr>
        <w:t>ی</w:t>
      </w:r>
      <w:r w:rsidR="0006432E" w:rsidRPr="00352B55">
        <w:rPr>
          <w:rFonts w:asciiTheme="majorBidi" w:hAnsiTheme="majorBidi" w:cs="B Nazanin" w:hint="cs"/>
          <w:b/>
          <w:bCs/>
          <w:sz w:val="10"/>
          <w:szCs w:val="10"/>
          <w:u w:val="single"/>
          <w:rtl/>
          <w:lang w:bidi="fa-IR"/>
        </w:rPr>
        <w:t xml:space="preserve"> </w:t>
      </w:r>
      <w:r w:rsidR="00F95EA0" w:rsidRPr="00352B55">
        <w:rPr>
          <w:rFonts w:asciiTheme="majorBidi" w:hAnsiTheme="majorBidi" w:cs="B Nazanin" w:hint="cs"/>
          <w:b/>
          <w:bCs/>
          <w:sz w:val="10"/>
          <w:szCs w:val="10"/>
          <w:u w:val="single"/>
          <w:rtl/>
          <w:lang w:bidi="fa-IR"/>
        </w:rPr>
        <w:t>(سازنده)</w:t>
      </w:r>
      <w:r w:rsidR="001B6A38" w:rsidRPr="00352B55">
        <w:rPr>
          <w:rStyle w:val="FootnoteReference"/>
          <w:rFonts w:asciiTheme="majorBidi" w:hAnsiTheme="majorBidi" w:cs="B Nazanin"/>
          <w:b/>
          <w:bCs/>
          <w:sz w:val="10"/>
          <w:szCs w:val="10"/>
          <w:u w:val="single"/>
          <w:rtl/>
          <w:lang w:bidi="fa-IR"/>
        </w:rPr>
        <w:footnoteReference w:id="7"/>
      </w:r>
      <w:r w:rsidR="00457853" w:rsidRPr="00352B55">
        <w:rPr>
          <w:rFonts w:asciiTheme="majorBidi" w:hAnsiTheme="majorBidi" w:cs="B Nazanin"/>
          <w:b/>
          <w:bCs/>
          <w:sz w:val="10"/>
          <w:szCs w:val="10"/>
          <w:u w:val="single"/>
          <w:rtl/>
          <w:lang w:bidi="fa-IR"/>
        </w:rPr>
        <w:t>:</w:t>
      </w:r>
      <w:r w:rsidR="00457853" w:rsidRPr="00352B55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Pr="00352B55">
        <w:rPr>
          <w:rFonts w:asciiTheme="majorBidi" w:hAnsiTheme="majorBidi" w:cs="B Nazanin" w:hint="eastAsia"/>
          <w:sz w:val="10"/>
          <w:szCs w:val="10"/>
          <w:rtl/>
          <w:lang w:bidi="fa-IR"/>
        </w:rPr>
        <w:t>ارز</w:t>
      </w:r>
      <w:r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>ی</w:t>
      </w:r>
      <w:r w:rsidRPr="00352B55">
        <w:rPr>
          <w:rFonts w:asciiTheme="majorBidi" w:hAnsiTheme="majorBidi" w:cs="B Nazanin" w:hint="eastAsia"/>
          <w:sz w:val="10"/>
          <w:szCs w:val="10"/>
          <w:rtl/>
          <w:lang w:bidi="fa-IR"/>
        </w:rPr>
        <w:t>اب</w:t>
      </w:r>
      <w:r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>ی</w:t>
      </w:r>
      <w:r w:rsidRPr="00352B55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Pr="00352B55">
        <w:rPr>
          <w:rFonts w:asciiTheme="majorBidi" w:hAnsiTheme="majorBidi" w:cs="B Nazanin" w:hint="eastAsia"/>
          <w:sz w:val="10"/>
          <w:szCs w:val="10"/>
          <w:rtl/>
          <w:lang w:bidi="fa-IR"/>
        </w:rPr>
        <w:t>دانشجو</w:t>
      </w:r>
      <w:r w:rsidRPr="00352B55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Pr="00352B55">
        <w:rPr>
          <w:rFonts w:asciiTheme="majorBidi" w:hAnsiTheme="majorBidi" w:cs="B Nazanin" w:hint="eastAsia"/>
          <w:sz w:val="10"/>
          <w:szCs w:val="10"/>
          <w:rtl/>
          <w:lang w:bidi="fa-IR"/>
        </w:rPr>
        <w:t>در</w:t>
      </w:r>
      <w:r w:rsidRPr="00352B55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Pr="00352B55">
        <w:rPr>
          <w:rFonts w:asciiTheme="majorBidi" w:hAnsiTheme="majorBidi" w:cs="B Nazanin" w:hint="eastAsia"/>
          <w:sz w:val="10"/>
          <w:szCs w:val="10"/>
          <w:rtl/>
          <w:lang w:bidi="fa-IR"/>
        </w:rPr>
        <w:t>طول</w:t>
      </w:r>
      <w:r w:rsidRPr="00352B55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Pr="00352B55">
        <w:rPr>
          <w:rFonts w:asciiTheme="majorBidi" w:hAnsiTheme="majorBidi" w:cs="B Nazanin" w:hint="eastAsia"/>
          <w:sz w:val="10"/>
          <w:szCs w:val="10"/>
          <w:rtl/>
          <w:lang w:bidi="fa-IR"/>
        </w:rPr>
        <w:t>دوره</w:t>
      </w:r>
      <w:r w:rsidRPr="00352B55">
        <w:rPr>
          <w:rFonts w:asciiTheme="majorBidi" w:hAnsiTheme="majorBidi" w:cs="B Nazanin"/>
          <w:sz w:val="10"/>
          <w:szCs w:val="10"/>
          <w:rtl/>
          <w:lang w:bidi="fa-IR"/>
        </w:rPr>
        <w:softHyphen/>
      </w:r>
      <w:r w:rsidR="00457853" w:rsidRPr="00352B55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="00217F24" w:rsidRPr="00352B55">
        <w:rPr>
          <w:rFonts w:asciiTheme="majorBidi" w:hAnsiTheme="majorBidi" w:cs="B Nazanin" w:hint="eastAsia"/>
          <w:sz w:val="10"/>
          <w:szCs w:val="10"/>
          <w:rtl/>
          <w:lang w:bidi="fa-IR"/>
        </w:rPr>
        <w:t>آموزش</w:t>
      </w:r>
      <w:r w:rsidR="00217F24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>ی</w:t>
      </w:r>
      <w:r w:rsidR="00217F24" w:rsidRPr="00352B55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="00217F24" w:rsidRPr="00352B55">
        <w:rPr>
          <w:rFonts w:asciiTheme="majorBidi" w:hAnsiTheme="majorBidi" w:cs="B Nazanin" w:hint="eastAsia"/>
          <w:sz w:val="10"/>
          <w:szCs w:val="10"/>
          <w:rtl/>
          <w:lang w:bidi="fa-IR"/>
        </w:rPr>
        <w:t>با</w:t>
      </w:r>
      <w:r w:rsidR="00217F24" w:rsidRPr="00352B55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="00217F24" w:rsidRPr="00352B55">
        <w:rPr>
          <w:rFonts w:asciiTheme="majorBidi" w:hAnsiTheme="majorBidi" w:cs="B Nazanin" w:hint="eastAsia"/>
          <w:sz w:val="10"/>
          <w:szCs w:val="10"/>
          <w:rtl/>
          <w:lang w:bidi="fa-IR"/>
        </w:rPr>
        <w:t>ذکر</w:t>
      </w:r>
      <w:r w:rsidR="00217F24" w:rsidRPr="00352B55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="00217F24" w:rsidRPr="00352B55">
        <w:rPr>
          <w:rFonts w:asciiTheme="majorBidi" w:hAnsiTheme="majorBidi" w:cs="B Nazanin" w:hint="eastAsia"/>
          <w:sz w:val="10"/>
          <w:szCs w:val="10"/>
          <w:rtl/>
          <w:lang w:bidi="fa-IR"/>
        </w:rPr>
        <w:t>فعال</w:t>
      </w:r>
      <w:r w:rsidR="00217F24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>ی</w:t>
      </w:r>
      <w:r w:rsidR="00217F24" w:rsidRPr="00352B55">
        <w:rPr>
          <w:rFonts w:asciiTheme="majorBidi" w:hAnsiTheme="majorBidi" w:cs="B Nazanin" w:hint="eastAsia"/>
          <w:sz w:val="10"/>
          <w:szCs w:val="10"/>
          <w:rtl/>
          <w:lang w:bidi="fa-IR"/>
        </w:rPr>
        <w:t>ت</w:t>
      </w:r>
      <w:r w:rsidR="00217F24" w:rsidRPr="00352B55">
        <w:rPr>
          <w:rFonts w:asciiTheme="majorBidi" w:hAnsiTheme="majorBidi" w:cs="B Nazanin"/>
          <w:sz w:val="10"/>
          <w:szCs w:val="10"/>
          <w:rtl/>
          <w:lang w:bidi="fa-IR"/>
        </w:rPr>
        <w:softHyphen/>
      </w:r>
      <w:r w:rsidR="00217F24" w:rsidRPr="00352B55">
        <w:rPr>
          <w:rFonts w:asciiTheme="majorBidi" w:hAnsiTheme="majorBidi" w:cs="B Nazanin" w:hint="eastAsia"/>
          <w:sz w:val="10"/>
          <w:szCs w:val="10"/>
          <w:rtl/>
          <w:lang w:bidi="fa-IR"/>
        </w:rPr>
        <w:t>ها</w:t>
      </w:r>
      <w:r w:rsidR="00217F24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>یی</w:t>
      </w:r>
      <w:r w:rsidR="00217F24" w:rsidRPr="00352B55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="00217F24" w:rsidRPr="00352B55">
        <w:rPr>
          <w:rFonts w:asciiTheme="majorBidi" w:hAnsiTheme="majorBidi" w:cs="B Nazanin" w:hint="eastAsia"/>
          <w:sz w:val="10"/>
          <w:szCs w:val="10"/>
          <w:rtl/>
          <w:lang w:bidi="fa-IR"/>
        </w:rPr>
        <w:t>که</w:t>
      </w:r>
      <w:r w:rsidR="00217F24" w:rsidRPr="00352B55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="00217F24" w:rsidRPr="00352B55">
        <w:rPr>
          <w:rFonts w:asciiTheme="majorBidi" w:hAnsiTheme="majorBidi" w:cs="B Nazanin" w:hint="eastAsia"/>
          <w:sz w:val="10"/>
          <w:szCs w:val="10"/>
          <w:rtl/>
          <w:lang w:bidi="fa-IR"/>
        </w:rPr>
        <w:t>دانشجو</w:t>
      </w:r>
      <w:r w:rsidR="00217F24" w:rsidRPr="00352B55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="00217F24" w:rsidRPr="00352B55">
        <w:rPr>
          <w:rFonts w:asciiTheme="majorBidi" w:hAnsiTheme="majorBidi" w:cs="B Nazanin" w:hint="eastAsia"/>
          <w:sz w:val="10"/>
          <w:szCs w:val="10"/>
          <w:rtl/>
          <w:lang w:bidi="fa-IR"/>
        </w:rPr>
        <w:t>به</w:t>
      </w:r>
      <w:r w:rsidR="00217F24" w:rsidRPr="00352B55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="00217F24" w:rsidRPr="00352B55">
        <w:rPr>
          <w:rFonts w:asciiTheme="majorBidi" w:hAnsiTheme="majorBidi" w:cs="B Nazanin" w:hint="eastAsia"/>
          <w:sz w:val="10"/>
          <w:szCs w:val="10"/>
          <w:rtl/>
          <w:lang w:bidi="fa-IR"/>
        </w:rPr>
        <w:t>طور</w:t>
      </w:r>
      <w:r w:rsidR="00217F24" w:rsidRPr="00352B55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="00217F24" w:rsidRPr="00352B55">
        <w:rPr>
          <w:rFonts w:asciiTheme="majorBidi" w:hAnsiTheme="majorBidi" w:cs="B Nazanin" w:hint="eastAsia"/>
          <w:sz w:val="10"/>
          <w:szCs w:val="10"/>
          <w:rtl/>
          <w:lang w:bidi="fa-IR"/>
        </w:rPr>
        <w:t>مستقل</w:t>
      </w:r>
      <w:r w:rsidR="00217F24" w:rsidRPr="00352B55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="00217F24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>ی</w:t>
      </w:r>
      <w:r w:rsidR="00217F24" w:rsidRPr="00352B55">
        <w:rPr>
          <w:rFonts w:asciiTheme="majorBidi" w:hAnsiTheme="majorBidi" w:cs="B Nazanin" w:hint="eastAsia"/>
          <w:sz w:val="10"/>
          <w:szCs w:val="10"/>
          <w:rtl/>
          <w:lang w:bidi="fa-IR"/>
        </w:rPr>
        <w:t>ا</w:t>
      </w:r>
      <w:r w:rsidR="00217F24" w:rsidRPr="00352B55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="00217F24" w:rsidRPr="00352B55">
        <w:rPr>
          <w:rFonts w:asciiTheme="majorBidi" w:hAnsiTheme="majorBidi" w:cs="B Nazanin" w:hint="eastAsia"/>
          <w:sz w:val="10"/>
          <w:szCs w:val="10"/>
          <w:rtl/>
          <w:lang w:bidi="fa-IR"/>
        </w:rPr>
        <w:t>با</w:t>
      </w:r>
      <w:r w:rsidR="00217F24" w:rsidRPr="00352B55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="00217F24" w:rsidRPr="00352B55">
        <w:rPr>
          <w:rFonts w:asciiTheme="majorBidi" w:hAnsiTheme="majorBidi" w:cs="B Nazanin" w:hint="eastAsia"/>
          <w:sz w:val="10"/>
          <w:szCs w:val="10"/>
          <w:rtl/>
          <w:lang w:bidi="fa-IR"/>
        </w:rPr>
        <w:t>راهنما</w:t>
      </w:r>
      <w:r w:rsidR="00217F24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>یی</w:t>
      </w:r>
      <w:r w:rsidR="00217F24" w:rsidRPr="00352B55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="00217F24" w:rsidRPr="00352B55">
        <w:rPr>
          <w:rFonts w:asciiTheme="majorBidi" w:hAnsiTheme="majorBidi" w:cs="B Nazanin" w:hint="eastAsia"/>
          <w:sz w:val="10"/>
          <w:szCs w:val="10"/>
          <w:rtl/>
          <w:lang w:bidi="fa-IR"/>
        </w:rPr>
        <w:t>استاد</w:t>
      </w:r>
      <w:r w:rsidR="00217F24" w:rsidRPr="00352B55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="00217F24" w:rsidRPr="00352B55">
        <w:rPr>
          <w:rFonts w:asciiTheme="majorBidi" w:hAnsiTheme="majorBidi" w:cs="B Nazanin" w:hint="eastAsia"/>
          <w:sz w:val="10"/>
          <w:szCs w:val="10"/>
          <w:rtl/>
          <w:lang w:bidi="fa-IR"/>
        </w:rPr>
        <w:t>انجام</w:t>
      </w:r>
      <w:r w:rsidR="00217F24" w:rsidRPr="00352B55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="00217F24" w:rsidRPr="00352B55">
        <w:rPr>
          <w:rFonts w:asciiTheme="majorBidi" w:hAnsiTheme="majorBidi" w:cs="B Nazanin" w:hint="eastAsia"/>
          <w:sz w:val="10"/>
          <w:szCs w:val="10"/>
          <w:rtl/>
          <w:lang w:bidi="fa-IR"/>
        </w:rPr>
        <w:t>م</w:t>
      </w:r>
      <w:r w:rsidR="00217F24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>ی</w:t>
      </w:r>
      <w:r w:rsidR="00217F24" w:rsidRPr="00352B55">
        <w:rPr>
          <w:rFonts w:asciiTheme="majorBidi" w:hAnsiTheme="majorBidi" w:cs="B Nazanin"/>
          <w:sz w:val="10"/>
          <w:szCs w:val="10"/>
          <w:rtl/>
          <w:lang w:bidi="fa-IR"/>
        </w:rPr>
        <w:softHyphen/>
      </w:r>
      <w:r w:rsidR="00217F24" w:rsidRPr="00352B55">
        <w:rPr>
          <w:rFonts w:asciiTheme="majorBidi" w:hAnsiTheme="majorBidi" w:cs="B Nazanin" w:hint="eastAsia"/>
          <w:sz w:val="10"/>
          <w:szCs w:val="10"/>
          <w:rtl/>
          <w:lang w:bidi="fa-IR"/>
        </w:rPr>
        <w:t>دهد</w:t>
      </w:r>
      <w:r w:rsidR="00217F24" w:rsidRPr="00352B55">
        <w:rPr>
          <w:rFonts w:asciiTheme="majorBidi" w:hAnsiTheme="majorBidi" w:cs="B Nazanin"/>
          <w:sz w:val="10"/>
          <w:szCs w:val="10"/>
          <w:rtl/>
          <w:lang w:bidi="fa-IR"/>
        </w:rPr>
        <w:t xml:space="preserve">. </w:t>
      </w:r>
      <w:r w:rsidR="00F95EA0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>این نوع ارزیابی می</w:t>
      </w:r>
      <w:r w:rsidR="00F95EA0" w:rsidRPr="00352B55">
        <w:rPr>
          <w:rFonts w:asciiTheme="majorBidi" w:hAnsiTheme="majorBidi" w:cs="B Nazanin"/>
          <w:sz w:val="10"/>
          <w:szCs w:val="10"/>
          <w:rtl/>
          <w:lang w:bidi="fa-IR"/>
        </w:rPr>
        <w:softHyphen/>
      </w:r>
      <w:r w:rsidR="00F95EA0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تواند صرفا با هدف ارایه بازخورد اصلاحی و رفع نقاط ضعف و تقویت نقاط قوت دانشجو صورت پذیرفته و یا با اختصاص سهمی از ارزیابی به آن، در نمره دانشجو تأثیرگذار باشد و یا به منظور تحقق هر دو هدف، از آن استفاده شود.  </w:t>
      </w:r>
    </w:p>
    <w:p w14:paraId="6CE77444" w14:textId="46CA4E31" w:rsidR="00217F24" w:rsidRPr="00352B55" w:rsidRDefault="00217F24" w:rsidP="002D5FD3">
      <w:pPr>
        <w:bidi/>
        <w:jc w:val="both"/>
        <w:rPr>
          <w:rFonts w:asciiTheme="majorBidi" w:hAnsiTheme="majorBidi" w:cs="B Nazanin"/>
          <w:sz w:val="10"/>
          <w:szCs w:val="10"/>
          <w:rtl/>
          <w:lang w:bidi="fa-IR"/>
        </w:rPr>
      </w:pPr>
      <w:r w:rsidRPr="00352B55">
        <w:rPr>
          <w:rFonts w:asciiTheme="majorBidi" w:hAnsiTheme="majorBidi" w:cs="B Nazanin" w:hint="eastAsia"/>
          <w:sz w:val="10"/>
          <w:szCs w:val="10"/>
          <w:rtl/>
          <w:lang w:bidi="fa-IR"/>
        </w:rPr>
        <w:t>نظ</w:t>
      </w:r>
      <w:r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>ی</w:t>
      </w:r>
      <w:r w:rsidRPr="00352B55">
        <w:rPr>
          <w:rFonts w:asciiTheme="majorBidi" w:hAnsiTheme="majorBidi" w:cs="B Nazanin" w:hint="eastAsia"/>
          <w:sz w:val="10"/>
          <w:szCs w:val="10"/>
          <w:rtl/>
          <w:lang w:bidi="fa-IR"/>
        </w:rPr>
        <w:t>ر</w:t>
      </w:r>
      <w:r w:rsidRPr="00352B55">
        <w:rPr>
          <w:rFonts w:asciiTheme="majorBidi" w:hAnsiTheme="majorBidi" w:cs="B Nazanin"/>
          <w:sz w:val="10"/>
          <w:szCs w:val="10"/>
          <w:rtl/>
          <w:lang w:bidi="fa-IR"/>
        </w:rPr>
        <w:t xml:space="preserve">: </w:t>
      </w:r>
      <w:r w:rsidRPr="00352B55">
        <w:rPr>
          <w:rFonts w:asciiTheme="majorBidi" w:hAnsiTheme="majorBidi" w:cs="B Nazanin" w:hint="eastAsia"/>
          <w:sz w:val="10"/>
          <w:szCs w:val="10"/>
          <w:rtl/>
          <w:lang w:bidi="fa-IR"/>
        </w:rPr>
        <w:t>انجام</w:t>
      </w:r>
      <w:r w:rsidRPr="00352B55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Pr="00352B55">
        <w:rPr>
          <w:rFonts w:asciiTheme="majorBidi" w:hAnsiTheme="majorBidi" w:cs="B Nazanin" w:hint="eastAsia"/>
          <w:sz w:val="10"/>
          <w:szCs w:val="10"/>
          <w:rtl/>
          <w:lang w:bidi="fa-IR"/>
        </w:rPr>
        <w:t>پروژه</w:t>
      </w:r>
      <w:r w:rsidRPr="00352B55">
        <w:rPr>
          <w:rFonts w:asciiTheme="majorBidi" w:hAnsiTheme="majorBidi" w:cs="B Nazanin"/>
          <w:sz w:val="10"/>
          <w:szCs w:val="10"/>
          <w:rtl/>
          <w:lang w:bidi="fa-IR"/>
        </w:rPr>
        <w:softHyphen/>
      </w:r>
      <w:r w:rsidRPr="00352B55">
        <w:rPr>
          <w:rFonts w:asciiTheme="majorBidi" w:hAnsiTheme="majorBidi" w:cs="B Nazanin" w:hint="eastAsia"/>
          <w:sz w:val="10"/>
          <w:szCs w:val="10"/>
          <w:rtl/>
          <w:lang w:bidi="fa-IR"/>
        </w:rPr>
        <w:t>ها</w:t>
      </w:r>
      <w:r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>ی</w:t>
      </w:r>
      <w:r w:rsidRPr="00352B55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Pr="00352B55">
        <w:rPr>
          <w:rFonts w:asciiTheme="majorBidi" w:hAnsiTheme="majorBidi" w:cs="B Nazanin" w:hint="eastAsia"/>
          <w:sz w:val="10"/>
          <w:szCs w:val="10"/>
          <w:rtl/>
          <w:lang w:bidi="fa-IR"/>
        </w:rPr>
        <w:t>مختلف،</w:t>
      </w:r>
      <w:r w:rsidRPr="00352B55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Pr="00352B55">
        <w:rPr>
          <w:rFonts w:asciiTheme="majorBidi" w:hAnsiTheme="majorBidi" w:cs="B Nazanin" w:hint="eastAsia"/>
          <w:sz w:val="10"/>
          <w:szCs w:val="10"/>
          <w:rtl/>
          <w:lang w:bidi="fa-IR"/>
        </w:rPr>
        <w:t>آزمون</w:t>
      </w:r>
      <w:r w:rsidRPr="00352B55">
        <w:rPr>
          <w:rFonts w:asciiTheme="majorBidi" w:hAnsiTheme="majorBidi" w:cs="B Nazanin"/>
          <w:sz w:val="10"/>
          <w:szCs w:val="10"/>
          <w:rtl/>
          <w:lang w:bidi="fa-IR"/>
        </w:rPr>
        <w:softHyphen/>
      </w:r>
      <w:r w:rsidRPr="00352B55">
        <w:rPr>
          <w:rFonts w:asciiTheme="majorBidi" w:hAnsiTheme="majorBidi" w:cs="B Nazanin" w:hint="eastAsia"/>
          <w:sz w:val="10"/>
          <w:szCs w:val="10"/>
          <w:rtl/>
          <w:lang w:bidi="fa-IR"/>
        </w:rPr>
        <w:t>ها</w:t>
      </w:r>
      <w:r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>ی</w:t>
      </w:r>
      <w:r w:rsidRPr="00352B55">
        <w:rPr>
          <w:rFonts w:asciiTheme="majorBidi" w:hAnsiTheme="majorBidi" w:cs="B Nazanin"/>
          <w:sz w:val="10"/>
          <w:szCs w:val="10"/>
          <w:rtl/>
          <w:lang w:bidi="fa-IR"/>
        </w:rPr>
        <w:t xml:space="preserve"> تشخ</w:t>
      </w:r>
      <w:r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>ی</w:t>
      </w:r>
      <w:r w:rsidRPr="00352B55">
        <w:rPr>
          <w:rFonts w:asciiTheme="majorBidi" w:hAnsiTheme="majorBidi" w:cs="B Nazanin" w:hint="eastAsia"/>
          <w:sz w:val="10"/>
          <w:szCs w:val="10"/>
          <w:rtl/>
          <w:lang w:bidi="fa-IR"/>
        </w:rPr>
        <w:t>ص</w:t>
      </w:r>
      <w:r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>ی</w:t>
      </w:r>
      <w:r w:rsidRPr="00352B55">
        <w:rPr>
          <w:rFonts w:asciiTheme="majorBidi" w:hAnsiTheme="majorBidi" w:cs="B Nazanin"/>
          <w:sz w:val="10"/>
          <w:szCs w:val="10"/>
          <w:rtl/>
          <w:lang w:bidi="fa-IR"/>
        </w:rPr>
        <w:t xml:space="preserve"> ادوار</w:t>
      </w:r>
      <w:r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>ی</w:t>
      </w:r>
      <w:r w:rsidRPr="00352B55">
        <w:rPr>
          <w:rFonts w:asciiTheme="majorBidi" w:hAnsiTheme="majorBidi" w:cs="B Nazanin" w:hint="eastAsia"/>
          <w:sz w:val="10"/>
          <w:szCs w:val="10"/>
          <w:rtl/>
          <w:lang w:bidi="fa-IR"/>
        </w:rPr>
        <w:t>،</w:t>
      </w:r>
      <w:r w:rsidRPr="00352B55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="000E701A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آزمون </w:t>
      </w:r>
      <w:r w:rsidRPr="00352B55">
        <w:rPr>
          <w:rFonts w:asciiTheme="majorBidi" w:hAnsiTheme="majorBidi" w:cs="B Nazanin" w:hint="eastAsia"/>
          <w:sz w:val="10"/>
          <w:szCs w:val="10"/>
          <w:rtl/>
          <w:lang w:bidi="fa-IR"/>
        </w:rPr>
        <w:t>م</w:t>
      </w:r>
      <w:r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>ی</w:t>
      </w:r>
      <w:r w:rsidRPr="00352B55">
        <w:rPr>
          <w:rFonts w:asciiTheme="majorBidi" w:hAnsiTheme="majorBidi" w:cs="B Nazanin" w:hint="eastAsia"/>
          <w:sz w:val="10"/>
          <w:szCs w:val="10"/>
          <w:rtl/>
          <w:lang w:bidi="fa-IR"/>
        </w:rPr>
        <w:t>ان</w:t>
      </w:r>
      <w:r w:rsidRPr="00352B55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Pr="00352B55">
        <w:rPr>
          <w:rFonts w:asciiTheme="majorBidi" w:hAnsiTheme="majorBidi" w:cs="B Nazanin" w:hint="eastAsia"/>
          <w:sz w:val="10"/>
          <w:szCs w:val="10"/>
          <w:rtl/>
          <w:lang w:bidi="fa-IR"/>
        </w:rPr>
        <w:t>ترم</w:t>
      </w:r>
      <w:r w:rsidRPr="00352B55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="005E03FB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>مانند کاربرگ</w:t>
      </w:r>
      <w:r w:rsidR="005E03FB" w:rsidRPr="00352B55">
        <w:rPr>
          <w:rFonts w:asciiTheme="majorBidi" w:hAnsiTheme="majorBidi" w:cs="B Nazanin"/>
          <w:sz w:val="10"/>
          <w:szCs w:val="10"/>
          <w:rtl/>
          <w:lang w:bidi="fa-IR"/>
        </w:rPr>
        <w:softHyphen/>
      </w:r>
      <w:r w:rsidR="005E03FB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های کلاسی و </w:t>
      </w:r>
      <w:r w:rsidR="00CA5986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آزمونک (کوییز) های کلاسی </w:t>
      </w:r>
    </w:p>
    <w:p w14:paraId="06643DD5" w14:textId="1F9C67BB" w:rsidR="00217F24" w:rsidRPr="00352B55" w:rsidRDefault="00DB28EF" w:rsidP="00130C50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10"/>
          <w:szCs w:val="10"/>
          <w:rtl/>
          <w:lang w:bidi="fa-IR"/>
        </w:rPr>
      </w:pPr>
      <w:r w:rsidRPr="00352B55">
        <w:rPr>
          <w:rFonts w:asciiTheme="majorBidi" w:hAnsiTheme="majorBidi" w:cs="B Nazanin" w:hint="eastAsia"/>
          <w:b/>
          <w:bCs/>
          <w:sz w:val="10"/>
          <w:szCs w:val="10"/>
          <w:u w:val="single"/>
          <w:rtl/>
          <w:lang w:bidi="fa-IR"/>
        </w:rPr>
        <w:t>ارز</w:t>
      </w:r>
      <w:r w:rsidR="00217F24" w:rsidRPr="00352B55">
        <w:rPr>
          <w:rFonts w:asciiTheme="majorBidi" w:hAnsiTheme="majorBidi" w:cs="B Nazanin" w:hint="cs"/>
          <w:b/>
          <w:bCs/>
          <w:sz w:val="10"/>
          <w:szCs w:val="10"/>
          <w:u w:val="single"/>
          <w:rtl/>
          <w:lang w:bidi="fa-IR"/>
        </w:rPr>
        <w:t>ی</w:t>
      </w:r>
      <w:r w:rsidR="00217F24" w:rsidRPr="00352B55">
        <w:rPr>
          <w:rFonts w:asciiTheme="majorBidi" w:hAnsiTheme="majorBidi" w:cs="B Nazanin" w:hint="eastAsia"/>
          <w:b/>
          <w:bCs/>
          <w:sz w:val="10"/>
          <w:szCs w:val="10"/>
          <w:u w:val="single"/>
          <w:rtl/>
          <w:lang w:bidi="fa-IR"/>
        </w:rPr>
        <w:t>اب</w:t>
      </w:r>
      <w:r w:rsidR="00217F24" w:rsidRPr="00352B55">
        <w:rPr>
          <w:rFonts w:asciiTheme="majorBidi" w:hAnsiTheme="majorBidi" w:cs="B Nazanin" w:hint="cs"/>
          <w:b/>
          <w:bCs/>
          <w:sz w:val="10"/>
          <w:szCs w:val="10"/>
          <w:u w:val="single"/>
          <w:rtl/>
          <w:lang w:bidi="fa-IR"/>
        </w:rPr>
        <w:t>ی</w:t>
      </w:r>
      <w:r w:rsidR="00217F24" w:rsidRPr="00352B55">
        <w:rPr>
          <w:rFonts w:asciiTheme="majorBidi" w:hAnsiTheme="majorBidi" w:cs="B Nazanin"/>
          <w:b/>
          <w:bCs/>
          <w:sz w:val="10"/>
          <w:szCs w:val="10"/>
          <w:u w:val="single"/>
          <w:rtl/>
          <w:lang w:bidi="fa-IR"/>
        </w:rPr>
        <w:t xml:space="preserve"> </w:t>
      </w:r>
      <w:r w:rsidR="00217F24" w:rsidRPr="00352B55">
        <w:rPr>
          <w:rFonts w:asciiTheme="majorBidi" w:hAnsiTheme="majorBidi" w:cs="B Nazanin" w:hint="eastAsia"/>
          <w:b/>
          <w:bCs/>
          <w:sz w:val="10"/>
          <w:szCs w:val="10"/>
          <w:u w:val="single"/>
          <w:rtl/>
          <w:lang w:bidi="fa-IR"/>
        </w:rPr>
        <w:t>تراکم</w:t>
      </w:r>
      <w:r w:rsidR="00217F24" w:rsidRPr="00352B55">
        <w:rPr>
          <w:rFonts w:asciiTheme="majorBidi" w:hAnsiTheme="majorBidi" w:cs="B Nazanin" w:hint="cs"/>
          <w:b/>
          <w:bCs/>
          <w:sz w:val="10"/>
          <w:szCs w:val="10"/>
          <w:u w:val="single"/>
          <w:rtl/>
          <w:lang w:bidi="fa-IR"/>
        </w:rPr>
        <w:t>ی</w:t>
      </w:r>
      <w:r w:rsidR="00CB11FC" w:rsidRPr="00352B55">
        <w:rPr>
          <w:rFonts w:asciiTheme="majorBidi" w:hAnsiTheme="majorBidi" w:cs="B Nazanin"/>
          <w:b/>
          <w:bCs/>
          <w:sz w:val="10"/>
          <w:szCs w:val="10"/>
          <w:u w:val="single"/>
          <w:rtl/>
          <w:lang w:bidi="fa-IR"/>
        </w:rPr>
        <w:t xml:space="preserve"> </w:t>
      </w:r>
      <w:r w:rsidR="00F95EA0" w:rsidRPr="00352B55">
        <w:rPr>
          <w:rFonts w:asciiTheme="majorBidi" w:hAnsiTheme="majorBidi" w:cs="B Nazanin" w:hint="cs"/>
          <w:b/>
          <w:bCs/>
          <w:sz w:val="10"/>
          <w:szCs w:val="10"/>
          <w:u w:val="single"/>
          <w:rtl/>
          <w:lang w:bidi="fa-IR"/>
        </w:rPr>
        <w:t>(</w:t>
      </w:r>
      <w:r w:rsidR="00217F24" w:rsidRPr="00352B55">
        <w:rPr>
          <w:rFonts w:asciiTheme="majorBidi" w:hAnsiTheme="majorBidi" w:cs="B Nazanin" w:hint="eastAsia"/>
          <w:b/>
          <w:bCs/>
          <w:sz w:val="10"/>
          <w:szCs w:val="10"/>
          <w:u w:val="single"/>
          <w:rtl/>
          <w:lang w:bidi="fa-IR"/>
        </w:rPr>
        <w:t>پا</w:t>
      </w:r>
      <w:r w:rsidR="00217F24" w:rsidRPr="00352B55">
        <w:rPr>
          <w:rFonts w:asciiTheme="majorBidi" w:hAnsiTheme="majorBidi" w:cs="B Nazanin" w:hint="cs"/>
          <w:b/>
          <w:bCs/>
          <w:sz w:val="10"/>
          <w:szCs w:val="10"/>
          <w:u w:val="single"/>
          <w:rtl/>
          <w:lang w:bidi="fa-IR"/>
        </w:rPr>
        <w:t>ی</w:t>
      </w:r>
      <w:r w:rsidR="00217F24" w:rsidRPr="00352B55">
        <w:rPr>
          <w:rFonts w:asciiTheme="majorBidi" w:hAnsiTheme="majorBidi" w:cs="B Nazanin" w:hint="eastAsia"/>
          <w:b/>
          <w:bCs/>
          <w:sz w:val="10"/>
          <w:szCs w:val="10"/>
          <w:u w:val="single"/>
          <w:rtl/>
          <w:lang w:bidi="fa-IR"/>
        </w:rPr>
        <w:t>ان</w:t>
      </w:r>
      <w:r w:rsidR="00217F24" w:rsidRPr="00352B55">
        <w:rPr>
          <w:rFonts w:asciiTheme="majorBidi" w:hAnsiTheme="majorBidi" w:cs="B Nazanin" w:hint="cs"/>
          <w:b/>
          <w:bCs/>
          <w:sz w:val="10"/>
          <w:szCs w:val="10"/>
          <w:u w:val="single"/>
          <w:rtl/>
          <w:lang w:bidi="fa-IR"/>
        </w:rPr>
        <w:t>ی</w:t>
      </w:r>
      <w:r w:rsidR="00F95EA0" w:rsidRPr="00352B55">
        <w:rPr>
          <w:rFonts w:asciiTheme="majorBidi" w:hAnsiTheme="majorBidi" w:cs="B Nazanin" w:hint="cs"/>
          <w:b/>
          <w:bCs/>
          <w:sz w:val="10"/>
          <w:szCs w:val="10"/>
          <w:u w:val="single"/>
          <w:rtl/>
          <w:lang w:bidi="fa-IR"/>
        </w:rPr>
        <w:t>)</w:t>
      </w:r>
      <w:r w:rsidR="001B6A38" w:rsidRPr="00352B55">
        <w:rPr>
          <w:rStyle w:val="FootnoteReference"/>
          <w:rFonts w:asciiTheme="majorBidi" w:hAnsiTheme="majorBidi" w:cs="B Nazanin"/>
          <w:b/>
          <w:bCs/>
          <w:sz w:val="10"/>
          <w:szCs w:val="10"/>
          <w:u w:val="single"/>
          <w:rtl/>
          <w:lang w:bidi="fa-IR"/>
        </w:rPr>
        <w:footnoteReference w:id="8"/>
      </w:r>
      <w:r w:rsidR="00217F24" w:rsidRPr="00352B55">
        <w:rPr>
          <w:rFonts w:asciiTheme="majorBidi" w:hAnsiTheme="majorBidi" w:cs="B Nazanin"/>
          <w:b/>
          <w:bCs/>
          <w:sz w:val="10"/>
          <w:szCs w:val="10"/>
          <w:u w:val="single"/>
          <w:rtl/>
          <w:lang w:bidi="fa-IR"/>
        </w:rPr>
        <w:t>:</w:t>
      </w:r>
      <w:r w:rsidR="0023278D" w:rsidRPr="00352B55">
        <w:rPr>
          <w:rFonts w:asciiTheme="majorBidi" w:hAnsiTheme="majorBidi" w:cs="B Nazanin"/>
          <w:sz w:val="10"/>
          <w:szCs w:val="10"/>
          <w:rtl/>
          <w:lang w:bidi="fa-IR"/>
        </w:rPr>
        <w:t xml:space="preserve"> ارز</w:t>
      </w:r>
      <w:r w:rsidR="00217F24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>ی</w:t>
      </w:r>
      <w:r w:rsidR="00217F24" w:rsidRPr="00352B55">
        <w:rPr>
          <w:rFonts w:asciiTheme="majorBidi" w:hAnsiTheme="majorBidi" w:cs="B Nazanin" w:hint="eastAsia"/>
          <w:sz w:val="10"/>
          <w:szCs w:val="10"/>
          <w:rtl/>
          <w:lang w:bidi="fa-IR"/>
        </w:rPr>
        <w:t>اب</w:t>
      </w:r>
      <w:r w:rsidR="00217F24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>ی</w:t>
      </w:r>
      <w:r w:rsidR="00217F24" w:rsidRPr="00352B55">
        <w:rPr>
          <w:rFonts w:asciiTheme="majorBidi" w:hAnsiTheme="majorBidi" w:cs="B Nazanin"/>
          <w:sz w:val="10"/>
          <w:szCs w:val="10"/>
          <w:rtl/>
          <w:lang w:bidi="fa-IR"/>
        </w:rPr>
        <w:t xml:space="preserve"> دانشجو در پا</w:t>
      </w:r>
      <w:r w:rsidR="00217F24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>ی</w:t>
      </w:r>
      <w:r w:rsidR="00217F24" w:rsidRPr="00352B55">
        <w:rPr>
          <w:rFonts w:asciiTheme="majorBidi" w:hAnsiTheme="majorBidi" w:cs="B Nazanin" w:hint="eastAsia"/>
          <w:sz w:val="10"/>
          <w:szCs w:val="10"/>
          <w:rtl/>
          <w:lang w:bidi="fa-IR"/>
        </w:rPr>
        <w:t>ان</w:t>
      </w:r>
      <w:r w:rsidR="00217F24" w:rsidRPr="00352B55">
        <w:rPr>
          <w:rFonts w:asciiTheme="majorBidi" w:hAnsiTheme="majorBidi" w:cs="B Nazanin"/>
          <w:sz w:val="10"/>
          <w:szCs w:val="10"/>
          <w:rtl/>
          <w:lang w:bidi="fa-IR"/>
        </w:rPr>
        <w:t xml:space="preserve"> دوره</w:t>
      </w:r>
      <w:r w:rsidR="005E03FB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 است </w:t>
      </w:r>
      <w:r w:rsidR="00217F24" w:rsidRPr="00352B55">
        <w:rPr>
          <w:rFonts w:asciiTheme="majorBidi" w:hAnsiTheme="majorBidi" w:cs="B Nazanin"/>
          <w:sz w:val="10"/>
          <w:szCs w:val="10"/>
          <w:rtl/>
          <w:lang w:bidi="fa-IR"/>
        </w:rPr>
        <w:t xml:space="preserve">که </w:t>
      </w:r>
      <w:r w:rsidR="008C1F03" w:rsidRPr="00352B55">
        <w:rPr>
          <w:rFonts w:asciiTheme="majorBidi" w:hAnsiTheme="majorBidi" w:cs="B Nazanin" w:hint="eastAsia"/>
          <w:sz w:val="10"/>
          <w:szCs w:val="10"/>
          <w:u w:val="single"/>
          <w:rtl/>
          <w:lang w:bidi="fa-IR"/>
        </w:rPr>
        <w:t>برا</w:t>
      </w:r>
      <w:r w:rsidR="008C1F03" w:rsidRPr="00352B55">
        <w:rPr>
          <w:rFonts w:asciiTheme="majorBidi" w:hAnsiTheme="majorBidi" w:cs="B Nazanin" w:hint="cs"/>
          <w:sz w:val="10"/>
          <w:szCs w:val="10"/>
          <w:u w:val="single"/>
          <w:rtl/>
          <w:lang w:bidi="fa-IR"/>
        </w:rPr>
        <w:t>ی</w:t>
      </w:r>
      <w:r w:rsidR="008C1F03" w:rsidRPr="00352B55">
        <w:rPr>
          <w:rFonts w:asciiTheme="majorBidi" w:hAnsiTheme="majorBidi" w:cs="B Nazanin"/>
          <w:sz w:val="10"/>
          <w:szCs w:val="10"/>
          <w:u w:val="single"/>
          <w:rtl/>
          <w:lang w:bidi="fa-IR"/>
        </w:rPr>
        <w:t xml:space="preserve"> </w:t>
      </w:r>
      <w:r w:rsidR="008C1F03" w:rsidRPr="00352B55">
        <w:rPr>
          <w:rFonts w:asciiTheme="majorBidi" w:hAnsiTheme="majorBidi" w:cs="B Nazanin" w:hint="eastAsia"/>
          <w:sz w:val="10"/>
          <w:szCs w:val="10"/>
          <w:u w:val="single"/>
          <w:rtl/>
          <w:lang w:bidi="fa-IR"/>
        </w:rPr>
        <w:t>مثال</w:t>
      </w:r>
      <w:r w:rsidR="008C1F03" w:rsidRPr="00352B55">
        <w:rPr>
          <w:rFonts w:asciiTheme="majorBidi" w:hAnsiTheme="majorBidi" w:cs="B Nazanin"/>
          <w:sz w:val="10"/>
          <w:szCs w:val="10"/>
          <w:u w:val="single"/>
          <w:rtl/>
          <w:lang w:bidi="fa-IR"/>
        </w:rPr>
        <w:t xml:space="preserve"> </w:t>
      </w:r>
      <w:r w:rsidR="00217F24" w:rsidRPr="00352B55">
        <w:rPr>
          <w:rFonts w:asciiTheme="majorBidi" w:hAnsiTheme="majorBidi" w:cs="B Nazanin" w:hint="eastAsia"/>
          <w:sz w:val="10"/>
          <w:szCs w:val="10"/>
          <w:rtl/>
          <w:lang w:bidi="fa-IR"/>
        </w:rPr>
        <w:t>م</w:t>
      </w:r>
      <w:r w:rsidR="00217F24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>ی</w:t>
      </w:r>
      <w:r w:rsidR="00217F24" w:rsidRPr="00352B55">
        <w:rPr>
          <w:rFonts w:asciiTheme="majorBidi" w:hAnsiTheme="majorBidi" w:cs="B Nazanin"/>
          <w:sz w:val="10"/>
          <w:szCs w:val="10"/>
          <w:rtl/>
          <w:lang w:bidi="fa-IR"/>
        </w:rPr>
        <w:softHyphen/>
      </w:r>
      <w:r w:rsidR="00217F24" w:rsidRPr="00352B55">
        <w:rPr>
          <w:rFonts w:asciiTheme="majorBidi" w:hAnsiTheme="majorBidi" w:cs="B Nazanin" w:hint="eastAsia"/>
          <w:sz w:val="10"/>
          <w:szCs w:val="10"/>
          <w:rtl/>
          <w:lang w:bidi="fa-IR"/>
        </w:rPr>
        <w:t>تواند</w:t>
      </w:r>
      <w:r w:rsidR="00217F24" w:rsidRPr="00352B55">
        <w:rPr>
          <w:rFonts w:asciiTheme="majorBidi" w:hAnsiTheme="majorBidi" w:cs="B Nazanin"/>
          <w:sz w:val="10"/>
          <w:szCs w:val="10"/>
          <w:rtl/>
          <w:lang w:bidi="fa-IR"/>
        </w:rPr>
        <w:t xml:space="preserve"> شامل موارد ز</w:t>
      </w:r>
      <w:r w:rsidR="00217F24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>ی</w:t>
      </w:r>
      <w:r w:rsidR="00217F24" w:rsidRPr="00352B55">
        <w:rPr>
          <w:rFonts w:asciiTheme="majorBidi" w:hAnsiTheme="majorBidi" w:cs="B Nazanin" w:hint="eastAsia"/>
          <w:sz w:val="10"/>
          <w:szCs w:val="10"/>
          <w:rtl/>
          <w:lang w:bidi="fa-IR"/>
        </w:rPr>
        <w:t>ر</w:t>
      </w:r>
      <w:r w:rsidR="00217F24" w:rsidRPr="00352B55">
        <w:rPr>
          <w:rFonts w:asciiTheme="majorBidi" w:hAnsiTheme="majorBidi" w:cs="B Nazanin"/>
          <w:sz w:val="10"/>
          <w:szCs w:val="10"/>
          <w:rtl/>
          <w:lang w:bidi="fa-IR"/>
        </w:rPr>
        <w:t xml:space="preserve"> باشد:  </w:t>
      </w:r>
    </w:p>
    <w:p w14:paraId="4BC72A3C" w14:textId="3E14F91A" w:rsidR="00FB08F3" w:rsidRPr="00352B55" w:rsidRDefault="00217F24" w:rsidP="00DC7F56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10"/>
          <w:szCs w:val="10"/>
          <w:lang w:bidi="fa-IR"/>
        </w:rPr>
      </w:pPr>
      <w:r w:rsidRPr="00352B55">
        <w:rPr>
          <w:rFonts w:asciiTheme="majorBidi" w:hAnsiTheme="majorBidi" w:cs="B Nazanin" w:hint="eastAsia"/>
          <w:sz w:val="10"/>
          <w:szCs w:val="10"/>
          <w:rtl/>
          <w:lang w:bidi="fa-IR"/>
        </w:rPr>
        <w:t>آزمون</w:t>
      </w:r>
      <w:r w:rsidRPr="00352B55">
        <w:rPr>
          <w:rFonts w:asciiTheme="majorBidi" w:hAnsiTheme="majorBidi" w:cs="B Nazanin"/>
          <w:sz w:val="10"/>
          <w:szCs w:val="10"/>
          <w:rtl/>
          <w:lang w:bidi="fa-IR"/>
        </w:rPr>
        <w:softHyphen/>
      </w:r>
      <w:r w:rsidRPr="00352B55">
        <w:rPr>
          <w:rFonts w:asciiTheme="majorBidi" w:hAnsiTheme="majorBidi" w:cs="B Nazanin" w:hint="eastAsia"/>
          <w:sz w:val="10"/>
          <w:szCs w:val="10"/>
          <w:rtl/>
          <w:lang w:bidi="fa-IR"/>
        </w:rPr>
        <w:t>ها</w:t>
      </w:r>
      <w:r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>ی</w:t>
      </w:r>
      <w:r w:rsidRPr="00352B55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Pr="00352B55">
        <w:rPr>
          <w:rFonts w:asciiTheme="majorBidi" w:hAnsiTheme="majorBidi" w:cs="B Nazanin" w:hint="eastAsia"/>
          <w:sz w:val="10"/>
          <w:szCs w:val="10"/>
          <w:rtl/>
          <w:lang w:bidi="fa-IR"/>
        </w:rPr>
        <w:t>کتب</w:t>
      </w:r>
      <w:r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>ی</w:t>
      </w:r>
      <w:r w:rsidRPr="00352B55">
        <w:rPr>
          <w:rFonts w:asciiTheme="majorBidi" w:hAnsiTheme="majorBidi" w:cs="B Nazanin" w:hint="eastAsia"/>
          <w:sz w:val="10"/>
          <w:szCs w:val="10"/>
          <w:rtl/>
          <w:lang w:bidi="fa-IR"/>
        </w:rPr>
        <w:t>،</w:t>
      </w:r>
      <w:r w:rsidRPr="00352B55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Pr="00352B55">
        <w:rPr>
          <w:rFonts w:asciiTheme="majorBidi" w:hAnsiTheme="majorBidi" w:cs="B Nazanin" w:hint="eastAsia"/>
          <w:sz w:val="10"/>
          <w:szCs w:val="10"/>
          <w:rtl/>
          <w:lang w:bidi="fa-IR"/>
        </w:rPr>
        <w:t>شفاه</w:t>
      </w:r>
      <w:r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>ی</w:t>
      </w:r>
      <w:r w:rsidRPr="00352B55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Pr="00352B55">
        <w:rPr>
          <w:rFonts w:asciiTheme="majorBidi" w:hAnsiTheme="majorBidi" w:cs="B Nazanin" w:hint="eastAsia"/>
          <w:sz w:val="10"/>
          <w:szCs w:val="10"/>
          <w:rtl/>
          <w:lang w:bidi="fa-IR"/>
        </w:rPr>
        <w:t>و</w:t>
      </w:r>
      <w:r w:rsidRPr="00352B55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>ی</w:t>
      </w:r>
      <w:r w:rsidRPr="00352B55">
        <w:rPr>
          <w:rFonts w:asciiTheme="majorBidi" w:hAnsiTheme="majorBidi" w:cs="B Nazanin" w:hint="eastAsia"/>
          <w:sz w:val="10"/>
          <w:szCs w:val="10"/>
          <w:rtl/>
          <w:lang w:bidi="fa-IR"/>
        </w:rPr>
        <w:t>ا</w:t>
      </w:r>
      <w:r w:rsidRPr="00352B55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Pr="00352B55">
        <w:rPr>
          <w:rFonts w:asciiTheme="majorBidi" w:hAnsiTheme="majorBidi" w:cs="B Nazanin" w:hint="eastAsia"/>
          <w:sz w:val="10"/>
          <w:szCs w:val="10"/>
          <w:rtl/>
          <w:lang w:bidi="fa-IR"/>
        </w:rPr>
        <w:t>عمل</w:t>
      </w:r>
      <w:r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>ی</w:t>
      </w:r>
      <w:r w:rsidR="00A178F2" w:rsidRPr="00352B55">
        <w:rPr>
          <w:rFonts w:asciiTheme="majorBidi" w:hAnsiTheme="majorBidi" w:cs="B Nazanin"/>
          <w:sz w:val="10"/>
          <w:szCs w:val="10"/>
          <w:rtl/>
          <w:lang w:bidi="fa-IR"/>
        </w:rPr>
        <w:t xml:space="preserve"> با ذکر انواع آزمون</w:t>
      </w:r>
      <w:r w:rsidR="00A178F2" w:rsidRPr="00352B55">
        <w:rPr>
          <w:rFonts w:asciiTheme="majorBidi" w:hAnsiTheme="majorBidi" w:cs="B Nazanin"/>
          <w:sz w:val="10"/>
          <w:szCs w:val="10"/>
          <w:rtl/>
          <w:lang w:bidi="fa-IR"/>
        </w:rPr>
        <w:softHyphen/>
      </w:r>
      <w:r w:rsidR="00A178F2" w:rsidRPr="00352B55">
        <w:rPr>
          <w:rFonts w:asciiTheme="majorBidi" w:hAnsiTheme="majorBidi" w:cs="B Nazanin" w:hint="eastAsia"/>
          <w:sz w:val="10"/>
          <w:szCs w:val="10"/>
          <w:rtl/>
          <w:lang w:bidi="fa-IR"/>
        </w:rPr>
        <w:t>ها</w:t>
      </w:r>
      <w:r w:rsidR="00A178F2" w:rsidRPr="00352B55">
        <w:rPr>
          <w:rFonts w:asciiTheme="majorBidi" w:hAnsiTheme="majorBidi" w:cs="B Nazanin"/>
          <w:sz w:val="10"/>
          <w:szCs w:val="10"/>
          <w:rtl/>
          <w:lang w:bidi="fa-IR"/>
        </w:rPr>
        <w:softHyphen/>
      </w:r>
      <w:r w:rsidRPr="00352B55">
        <w:rPr>
          <w:rFonts w:asciiTheme="majorBidi" w:hAnsiTheme="majorBidi" w:cs="B Nazanin"/>
          <w:sz w:val="10"/>
          <w:szCs w:val="10"/>
          <w:rtl/>
          <w:lang w:bidi="fa-IR"/>
        </w:rPr>
        <w:t xml:space="preserve"> </w:t>
      </w:r>
      <w:r w:rsidR="00FE5F7E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>برای مثال آزمون</w:t>
      </w:r>
      <w:r w:rsidR="00FE5F7E" w:rsidRPr="00352B55">
        <w:rPr>
          <w:rFonts w:asciiTheme="majorBidi" w:hAnsiTheme="majorBidi" w:cs="B Nazanin"/>
          <w:sz w:val="10"/>
          <w:szCs w:val="10"/>
          <w:rtl/>
          <w:lang w:bidi="fa-IR"/>
        </w:rPr>
        <w:softHyphen/>
      </w:r>
      <w:r w:rsidR="00FE5F7E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های کتبی </w:t>
      </w:r>
      <w:r w:rsidR="0029396B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>شامل آزمون</w:t>
      </w:r>
      <w:r w:rsidR="00505865" w:rsidRPr="00352B55">
        <w:rPr>
          <w:rFonts w:asciiTheme="majorBidi" w:hAnsiTheme="majorBidi" w:cs="B Nazanin"/>
          <w:sz w:val="10"/>
          <w:szCs w:val="10"/>
          <w:rtl/>
          <w:lang w:bidi="fa-IR"/>
        </w:rPr>
        <w:softHyphen/>
      </w:r>
      <w:r w:rsidR="00505865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>های کتبی بسته پاسخ اعم از «چندگزینه</w:t>
      </w:r>
      <w:r w:rsidR="00505865" w:rsidRPr="00352B55">
        <w:rPr>
          <w:rFonts w:asciiTheme="majorBidi" w:hAnsiTheme="majorBidi" w:cs="B Nazanin"/>
          <w:sz w:val="10"/>
          <w:szCs w:val="10"/>
          <w:rtl/>
          <w:lang w:bidi="fa-IR"/>
        </w:rPr>
        <w:softHyphen/>
      </w:r>
      <w:r w:rsidR="00505865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>ای»، «جورکردنی گسترده»، «درست- نادرست» و آزمون</w:t>
      </w:r>
      <w:r w:rsidR="00505865" w:rsidRPr="00352B55">
        <w:rPr>
          <w:rFonts w:asciiTheme="majorBidi" w:hAnsiTheme="majorBidi" w:cs="B Nazanin"/>
          <w:sz w:val="10"/>
          <w:szCs w:val="10"/>
          <w:rtl/>
          <w:lang w:bidi="fa-IR"/>
        </w:rPr>
        <w:softHyphen/>
      </w:r>
      <w:r w:rsidR="00505865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>های کتبی باز پاسخ</w:t>
      </w:r>
      <w:r w:rsidR="0047039D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 اعم از تشریحی و کوته پاسخ،</w:t>
      </w:r>
      <w:r w:rsidR="0029396B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 آزمون</w:t>
      </w:r>
      <w:r w:rsidR="0029396B" w:rsidRPr="00352B55">
        <w:rPr>
          <w:rFonts w:asciiTheme="majorBidi" w:hAnsiTheme="majorBidi" w:cs="B Nazanin"/>
          <w:sz w:val="10"/>
          <w:szCs w:val="10"/>
          <w:rtl/>
          <w:lang w:bidi="fa-IR"/>
        </w:rPr>
        <w:softHyphen/>
      </w:r>
      <w:r w:rsidR="0029396B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>های استدلالی</w:t>
      </w:r>
      <w:r w:rsidR="0047039D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 نظیر</w:t>
      </w:r>
      <w:r w:rsidR="0029396B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 </w:t>
      </w:r>
      <w:r w:rsidR="0047039D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>آزمون ویژگی</w:t>
      </w:r>
      <w:r w:rsidR="0047039D" w:rsidRPr="00352B55">
        <w:rPr>
          <w:rFonts w:asciiTheme="majorBidi" w:hAnsiTheme="majorBidi" w:cs="B Nazanin"/>
          <w:sz w:val="10"/>
          <w:szCs w:val="10"/>
          <w:rtl/>
          <w:lang w:bidi="fa-IR"/>
        </w:rPr>
        <w:softHyphen/>
      </w:r>
      <w:r w:rsidR="0047039D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های کلیدی، سناریونویسی با ساختن فرضیه </w:t>
      </w:r>
      <w:r w:rsidR="0029396B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و </w:t>
      </w:r>
      <w:r w:rsidR="0047039D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....، </w:t>
      </w:r>
      <w:r w:rsidR="0029396B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>آزمون</w:t>
      </w:r>
      <w:r w:rsidR="0029396B" w:rsidRPr="00352B55">
        <w:rPr>
          <w:rFonts w:asciiTheme="majorBidi" w:hAnsiTheme="majorBidi" w:cs="B Nazanin"/>
          <w:sz w:val="10"/>
          <w:szCs w:val="10"/>
          <w:rtl/>
          <w:lang w:bidi="fa-IR"/>
        </w:rPr>
        <w:softHyphen/>
      </w:r>
      <w:r w:rsidR="0029396B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>های عملی</w:t>
      </w:r>
      <w:r w:rsidR="00B14502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 </w:t>
      </w:r>
      <w:r w:rsidR="00505865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>که برای مثال می</w:t>
      </w:r>
      <w:r w:rsidR="00505865" w:rsidRPr="00352B55">
        <w:rPr>
          <w:rFonts w:asciiTheme="majorBidi" w:hAnsiTheme="majorBidi" w:cs="B Nazanin"/>
          <w:sz w:val="10"/>
          <w:szCs w:val="10"/>
          <w:rtl/>
          <w:lang w:bidi="fa-IR"/>
        </w:rPr>
        <w:softHyphen/>
      </w:r>
      <w:r w:rsidR="00505865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>تواند شامل</w:t>
      </w:r>
      <w:r w:rsidR="0029396B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 انواع آزمون</w:t>
      </w:r>
      <w:r w:rsidR="0029396B" w:rsidRPr="00352B55">
        <w:rPr>
          <w:rFonts w:asciiTheme="majorBidi" w:hAnsiTheme="majorBidi" w:cs="B Nazanin"/>
          <w:sz w:val="10"/>
          <w:szCs w:val="10"/>
          <w:rtl/>
          <w:lang w:bidi="fa-IR"/>
        </w:rPr>
        <w:softHyphen/>
      </w:r>
      <w:r w:rsidR="0029396B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>های ساختارمند عینی</w:t>
      </w:r>
      <w:r w:rsidR="00EB6DB3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 نظیر </w:t>
      </w:r>
      <w:r w:rsidR="00EB6DB3" w:rsidRPr="00352B55">
        <w:rPr>
          <w:rFonts w:asciiTheme="majorBidi" w:hAnsiTheme="majorBidi" w:cs="B Nazanin"/>
          <w:sz w:val="8"/>
          <w:szCs w:val="8"/>
          <w:lang w:bidi="fa-IR"/>
        </w:rPr>
        <w:t>OSCE</w:t>
      </w:r>
      <w:r w:rsidR="00B14502" w:rsidRPr="00352B55">
        <w:rPr>
          <w:rStyle w:val="FootnoteReference"/>
          <w:rFonts w:asciiTheme="majorBidi" w:hAnsiTheme="majorBidi" w:cs="B Nazanin"/>
          <w:sz w:val="10"/>
          <w:szCs w:val="10"/>
          <w:lang w:bidi="fa-IR"/>
        </w:rPr>
        <w:footnoteReference w:id="9"/>
      </w:r>
      <w:r w:rsidR="00B14502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، </w:t>
      </w:r>
      <w:r w:rsidR="00B14502" w:rsidRPr="00352B55">
        <w:rPr>
          <w:rFonts w:asciiTheme="majorBidi" w:hAnsiTheme="majorBidi" w:cs="B Nazanin"/>
          <w:sz w:val="8"/>
          <w:szCs w:val="8"/>
          <w:lang w:bidi="fa-IR"/>
        </w:rPr>
        <w:t>OSLE</w:t>
      </w:r>
      <w:r w:rsidR="00B14502" w:rsidRPr="00352B55">
        <w:rPr>
          <w:rStyle w:val="FootnoteReference"/>
          <w:rFonts w:asciiTheme="majorBidi" w:hAnsiTheme="majorBidi" w:cs="B Nazanin"/>
          <w:sz w:val="10"/>
          <w:szCs w:val="10"/>
          <w:lang w:bidi="fa-IR"/>
        </w:rPr>
        <w:footnoteReference w:id="10"/>
      </w:r>
      <w:r w:rsidR="00B14502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 و ...</w:t>
      </w:r>
      <w:r w:rsidR="00505865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 و یا </w:t>
      </w:r>
      <w:r w:rsidR="0062048A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>ارزیابی</w:t>
      </w:r>
      <w:r w:rsidR="00505865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 مبتنی بر محل </w:t>
      </w:r>
      <w:r w:rsidR="0047039D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>کار</w:t>
      </w:r>
      <w:r w:rsidR="002D5FD3" w:rsidRPr="00352B55">
        <w:rPr>
          <w:rStyle w:val="FootnoteReference"/>
          <w:rFonts w:asciiTheme="majorBidi" w:hAnsiTheme="majorBidi" w:cs="B Nazanin"/>
          <w:sz w:val="10"/>
          <w:szCs w:val="10"/>
          <w:rtl/>
          <w:lang w:bidi="fa-IR"/>
        </w:rPr>
        <w:footnoteReference w:id="11"/>
      </w:r>
      <w:r w:rsidR="0062048A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 با استفاده از ابزارهایی نظیر</w:t>
      </w:r>
      <w:r w:rsidR="00B02343" w:rsidRPr="00352B55">
        <w:rPr>
          <w:rStyle w:val="FootnoteReference"/>
          <w:rFonts w:asciiTheme="majorBidi" w:hAnsiTheme="majorBidi" w:cs="B Nazanin"/>
          <w:sz w:val="10"/>
          <w:szCs w:val="10"/>
          <w:rtl/>
          <w:lang w:bidi="fa-IR"/>
        </w:rPr>
        <w:footnoteReference w:id="12"/>
      </w:r>
      <w:r w:rsidR="00C63B0C" w:rsidRPr="00352B55">
        <w:rPr>
          <w:rFonts w:asciiTheme="majorBidi" w:hAnsiTheme="majorBidi" w:cs="B Nazanin"/>
          <w:sz w:val="8"/>
          <w:szCs w:val="8"/>
          <w:lang w:bidi="fa-IR"/>
        </w:rPr>
        <w:t>DOPS</w:t>
      </w:r>
      <w:r w:rsidR="00C63B0C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، </w:t>
      </w:r>
      <w:r w:rsidR="0047039D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>لاگ</w:t>
      </w:r>
      <w:r w:rsidR="00C85ABA" w:rsidRPr="00352B55">
        <w:rPr>
          <w:rFonts w:asciiTheme="majorBidi" w:hAnsiTheme="majorBidi" w:cs="B Nazanin"/>
          <w:sz w:val="10"/>
          <w:szCs w:val="10"/>
          <w:rtl/>
          <w:lang w:bidi="fa-IR"/>
        </w:rPr>
        <w:softHyphen/>
      </w:r>
      <w:r w:rsidR="0047039D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>بو</w:t>
      </w:r>
      <w:r w:rsidR="00812EFA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>ک</w:t>
      </w:r>
      <w:r w:rsidR="00CA5986" w:rsidRPr="00352B55">
        <w:rPr>
          <w:rStyle w:val="FootnoteReference"/>
          <w:rFonts w:asciiTheme="majorBidi" w:hAnsiTheme="majorBidi" w:cs="B Nazanin"/>
          <w:sz w:val="10"/>
          <w:szCs w:val="10"/>
          <w:rtl/>
          <w:lang w:bidi="fa-IR"/>
        </w:rPr>
        <w:footnoteReference w:id="13"/>
      </w:r>
      <w:r w:rsidR="0047039D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، </w:t>
      </w:r>
      <w:r w:rsidR="00C85ABA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>کارپوشه</w:t>
      </w:r>
      <w:r w:rsidR="00812EFA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 (پورت فولیو)</w:t>
      </w:r>
      <w:r w:rsidR="002D5FD3" w:rsidRPr="00352B55">
        <w:rPr>
          <w:rStyle w:val="FootnoteReference"/>
          <w:rFonts w:asciiTheme="majorBidi" w:hAnsiTheme="majorBidi" w:cs="B Nazanin"/>
          <w:sz w:val="10"/>
          <w:szCs w:val="10"/>
          <w:rtl/>
          <w:lang w:bidi="fa-IR"/>
        </w:rPr>
        <w:footnoteReference w:id="14"/>
      </w:r>
      <w:r w:rsidR="0047039D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>، ارزیابی 360 درجه</w:t>
      </w:r>
      <w:r w:rsidR="00C85ABA" w:rsidRPr="00352B55">
        <w:rPr>
          <w:rStyle w:val="FootnoteReference"/>
          <w:rFonts w:asciiTheme="majorBidi" w:hAnsiTheme="majorBidi" w:cs="B Nazanin"/>
          <w:sz w:val="10"/>
          <w:szCs w:val="10"/>
          <w:rtl/>
          <w:lang w:bidi="fa-IR"/>
        </w:rPr>
        <w:footnoteReference w:id="15"/>
      </w:r>
      <w:r w:rsidR="0047039D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 xml:space="preserve"> و ..... </w:t>
      </w:r>
      <w:r w:rsidR="00505865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>باشد</w:t>
      </w:r>
      <w:r w:rsidR="002D5FD3" w:rsidRPr="00352B55">
        <w:rPr>
          <w:rFonts w:asciiTheme="majorBidi" w:hAnsiTheme="majorBidi" w:cs="B Nazanin" w:hint="cs"/>
          <w:sz w:val="10"/>
          <w:szCs w:val="10"/>
          <w:rtl/>
          <w:lang w:bidi="fa-IR"/>
        </w:rPr>
        <w:t>.</w:t>
      </w:r>
      <w:r w:rsidR="00CB11FC" w:rsidRPr="00352B55">
        <w:rPr>
          <w:rFonts w:asciiTheme="majorBidi" w:hAnsiTheme="majorBidi" w:cs="B Nazanin"/>
          <w:sz w:val="10"/>
          <w:szCs w:val="10"/>
          <w:rtl/>
          <w:lang w:bidi="fa-IR"/>
        </w:rPr>
        <w:t xml:space="preserve">      </w:t>
      </w:r>
    </w:p>
    <w:p w14:paraId="11302AA9" w14:textId="77777777" w:rsidR="0049722D" w:rsidRPr="00EB6DB3" w:rsidRDefault="00A178F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Pr="00EB6DB3" w:rsidRDefault="0049722D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092E63D" w14:textId="6867832C" w:rsidR="0049722D" w:rsidRPr="00EB6DB3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0C4AA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</w:p>
    <w:p w14:paraId="1E97706E" w14:textId="15FF1906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352B55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ب</w:t>
      </w:r>
      <w:r w:rsidR="0049722D" w:rsidRPr="00352B55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) </w:t>
      </w:r>
      <w:r w:rsidR="0049722D" w:rsidRPr="00352B55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مقالات</w:t>
      </w:r>
      <w:r w:rsidR="0049722D" w:rsidRPr="00352B55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:</w:t>
      </w:r>
      <w:r w:rsidR="00352B5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در هر جلسه یک مقاله مرتبط با مبحث درس به دانشجویان برای مطالعه بیشتر معرفی می گردد</w:t>
      </w:r>
    </w:p>
    <w:p w14:paraId="2068C534" w14:textId="2F802427" w:rsidR="0067621F" w:rsidRPr="00EB6DB3" w:rsidRDefault="0067621F" w:rsidP="002E06E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</w:t>
      </w:r>
      <w:r w:rsidRPr="00352B55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ج) محتوای الکترونیک</w:t>
      </w:r>
      <w:r w:rsidR="002E06E6" w:rsidRPr="00352B55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352B55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:</w:t>
      </w:r>
      <w:r w:rsidR="000C4AA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پاورپوینت و مباحث صحبت شده در کلاس. هر ترم بر اساس مقالات و منابع جدید مطالب درس به روز می گردد</w:t>
      </w:r>
      <w:r w:rsidR="00352B55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14:paraId="718F134D" w14:textId="58714894" w:rsidR="000C7326" w:rsidRPr="00352B55" w:rsidRDefault="004E2BE7" w:rsidP="000C4AAC">
      <w:pPr>
        <w:bidi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67621F" w:rsidRPr="00352B55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د</w:t>
      </w:r>
      <w:r w:rsidR="0049722D" w:rsidRPr="00352B55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) </w:t>
      </w:r>
      <w:r w:rsidR="0049722D" w:rsidRPr="00352B55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منابع</w:t>
      </w:r>
      <w:r w:rsidR="0049722D" w:rsidRPr="00352B55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="0049722D" w:rsidRPr="00352B55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برا</w:t>
      </w:r>
      <w:r w:rsidR="0049722D" w:rsidRPr="00352B55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="0049722D" w:rsidRPr="00352B55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="0049722D" w:rsidRPr="00352B55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مطالعه</w:t>
      </w:r>
      <w:r w:rsidR="0049722D" w:rsidRPr="00352B55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="0049722D" w:rsidRPr="00352B55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ب</w:t>
      </w:r>
      <w:r w:rsidR="0049722D" w:rsidRPr="00352B55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="0049722D" w:rsidRPr="00352B55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شتر</w:t>
      </w:r>
      <w:r w:rsidR="0049722D" w:rsidRPr="00352B55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:</w:t>
      </w:r>
      <w:r w:rsidR="000C4AAC" w:rsidRPr="00352B55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140A93E6" w14:textId="520ECF79" w:rsidR="000C4AAC" w:rsidRPr="00352B55" w:rsidRDefault="000C4AAC" w:rsidP="00352B55">
      <w:pPr>
        <w:pStyle w:val="ListParagraph"/>
        <w:numPr>
          <w:ilvl w:val="0"/>
          <w:numId w:val="8"/>
        </w:numPr>
        <w:jc w:val="both"/>
        <w:rPr>
          <w:rFonts w:asciiTheme="majorBidi" w:hAnsiTheme="majorBidi" w:cs="B Nazanin"/>
          <w:rtl/>
          <w:lang w:bidi="fa-IR"/>
        </w:rPr>
      </w:pPr>
      <w:r w:rsidRPr="00352B55">
        <w:rPr>
          <w:rFonts w:asciiTheme="majorBidi" w:hAnsiTheme="majorBidi" w:cs="B Nazanin"/>
          <w:lang w:bidi="fa-IR"/>
        </w:rPr>
        <w:t>Cell-Culture-Basics-Handbook - Gibco</w:t>
      </w:r>
    </w:p>
    <w:p w14:paraId="4B25D171" w14:textId="2A86E106" w:rsidR="000C4AAC" w:rsidRPr="00352B55" w:rsidRDefault="000C4AAC" w:rsidP="00352B55">
      <w:pPr>
        <w:pStyle w:val="ListParagraph"/>
        <w:numPr>
          <w:ilvl w:val="0"/>
          <w:numId w:val="8"/>
        </w:numPr>
        <w:jc w:val="both"/>
        <w:rPr>
          <w:rFonts w:asciiTheme="majorBidi" w:hAnsiTheme="majorBidi" w:cs="B Nazanin"/>
          <w:rtl/>
          <w:lang w:bidi="fa-IR"/>
        </w:rPr>
      </w:pPr>
      <w:r w:rsidRPr="00352B55">
        <w:rPr>
          <w:rFonts w:asciiTheme="majorBidi" w:hAnsiTheme="majorBidi" w:cs="B Nazanin"/>
          <w:lang w:bidi="fa-IR"/>
        </w:rPr>
        <w:t>Cell culture module</w:t>
      </w:r>
    </w:p>
    <w:p w14:paraId="3B950BF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tbl>
      <w:tblPr>
        <w:tblStyle w:val="TableGrid1"/>
        <w:tblpPr w:leftFromText="180" w:rightFromText="180" w:vertAnchor="text" w:horzAnchor="margin" w:tblpXSpec="center" w:tblpY="415"/>
        <w:tblW w:w="10824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352"/>
        <w:gridCol w:w="3330"/>
        <w:gridCol w:w="1080"/>
        <w:gridCol w:w="918"/>
        <w:gridCol w:w="792"/>
        <w:gridCol w:w="834"/>
      </w:tblGrid>
      <w:tr w:rsidR="00145E3E" w:rsidRPr="00145E3E" w14:paraId="00E49C86" w14:textId="77777777" w:rsidTr="000B5704">
        <w:tc>
          <w:tcPr>
            <w:tcW w:w="10824" w:type="dxa"/>
            <w:gridSpan w:val="8"/>
            <w:shd w:val="clear" w:color="auto" w:fill="DBE5F1" w:themeFill="accent1" w:themeFillTint="33"/>
          </w:tcPr>
          <w:p w14:paraId="0B8177FB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چک لیست ارزیابی طرح دوره </w:t>
            </w:r>
          </w:p>
        </w:tc>
      </w:tr>
      <w:tr w:rsidR="00145E3E" w:rsidRPr="00145E3E" w14:paraId="73846EBE" w14:textId="77777777" w:rsidTr="000B5704">
        <w:tc>
          <w:tcPr>
            <w:tcW w:w="3870" w:type="dxa"/>
            <w:gridSpan w:val="3"/>
            <w:shd w:val="clear" w:color="auto" w:fill="DBE5F1" w:themeFill="accent1" w:themeFillTint="33"/>
          </w:tcPr>
          <w:p w14:paraId="5D557DF6" w14:textId="77777777" w:rsidR="00145E3E" w:rsidRPr="000D393B" w:rsidRDefault="00145E3E" w:rsidP="000B570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چگونگی پردازش طرح با توجه به معیارها</w:t>
            </w:r>
          </w:p>
        </w:tc>
        <w:tc>
          <w:tcPr>
            <w:tcW w:w="3330" w:type="dxa"/>
            <w:vMerge w:val="restart"/>
            <w:shd w:val="clear" w:color="auto" w:fill="DBE5F1" w:themeFill="accent1" w:themeFillTint="33"/>
            <w:vAlign w:val="center"/>
          </w:tcPr>
          <w:p w14:paraId="33CE274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معیارهای ارزیابی</w:t>
            </w:r>
          </w:p>
        </w:tc>
        <w:tc>
          <w:tcPr>
            <w:tcW w:w="1080" w:type="dxa"/>
            <w:vMerge w:val="restart"/>
            <w:shd w:val="clear" w:color="auto" w:fill="DBE5F1" w:themeFill="accent1" w:themeFillTint="33"/>
            <w:vAlign w:val="center"/>
          </w:tcPr>
          <w:p w14:paraId="06C5B633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آیتم</w:t>
            </w:r>
          </w:p>
        </w:tc>
        <w:tc>
          <w:tcPr>
            <w:tcW w:w="918" w:type="dxa"/>
            <w:vMerge w:val="restart"/>
            <w:shd w:val="clear" w:color="auto" w:fill="DBE5F1" w:themeFill="accent1" w:themeFillTint="33"/>
            <w:vAlign w:val="center"/>
          </w:tcPr>
          <w:p w14:paraId="69EB691D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792" w:type="dxa"/>
            <w:vMerge w:val="restart"/>
            <w:shd w:val="clear" w:color="auto" w:fill="DBE5F1" w:themeFill="accent1" w:themeFillTint="33"/>
            <w:vAlign w:val="center"/>
          </w:tcPr>
          <w:p w14:paraId="072C6C4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رشته مقطع</w:t>
            </w:r>
          </w:p>
        </w:tc>
        <w:tc>
          <w:tcPr>
            <w:tcW w:w="834" w:type="dxa"/>
            <w:vMerge w:val="restart"/>
            <w:shd w:val="clear" w:color="auto" w:fill="DBE5F1" w:themeFill="accent1" w:themeFillTint="33"/>
            <w:vAlign w:val="center"/>
          </w:tcPr>
          <w:p w14:paraId="4E42CB77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گروه</w:t>
            </w:r>
          </w:p>
        </w:tc>
      </w:tr>
      <w:tr w:rsidR="00145E3E" w:rsidRPr="00145E3E" w14:paraId="10ED4CC1" w14:textId="77777777" w:rsidTr="000B5704">
        <w:tc>
          <w:tcPr>
            <w:tcW w:w="1242" w:type="dxa"/>
            <w:shd w:val="clear" w:color="auto" w:fill="DBE5F1" w:themeFill="accent1" w:themeFillTint="33"/>
            <w:vAlign w:val="center"/>
          </w:tcPr>
          <w:p w14:paraId="3A99590C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توضیحات در خصوص موارد نیازمند اصلاح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7F9FC19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نیازمند اصلاح</w:t>
            </w:r>
          </w:p>
        </w:tc>
        <w:tc>
          <w:tcPr>
            <w:tcW w:w="1352" w:type="dxa"/>
            <w:shd w:val="clear" w:color="auto" w:fill="DBE5F1" w:themeFill="accent1" w:themeFillTint="33"/>
            <w:vAlign w:val="center"/>
          </w:tcPr>
          <w:p w14:paraId="3C4923A6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قابل قبول</w:t>
            </w:r>
          </w:p>
        </w:tc>
        <w:tc>
          <w:tcPr>
            <w:tcW w:w="3330" w:type="dxa"/>
            <w:vMerge/>
            <w:shd w:val="clear" w:color="auto" w:fill="DBE5F1" w:themeFill="accent1" w:themeFillTint="33"/>
          </w:tcPr>
          <w:p w14:paraId="5CE9659A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DBE5F1" w:themeFill="accent1" w:themeFillTint="33"/>
          </w:tcPr>
          <w:p w14:paraId="00EBBE09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18" w:type="dxa"/>
            <w:vMerge/>
            <w:shd w:val="clear" w:color="auto" w:fill="DBE5F1" w:themeFill="accent1" w:themeFillTint="33"/>
          </w:tcPr>
          <w:p w14:paraId="6EE600C3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92" w:type="dxa"/>
            <w:vMerge/>
            <w:shd w:val="clear" w:color="auto" w:fill="DBE5F1" w:themeFill="accent1" w:themeFillTint="33"/>
          </w:tcPr>
          <w:p w14:paraId="08B81A1A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34" w:type="dxa"/>
            <w:vMerge/>
            <w:shd w:val="clear" w:color="auto" w:fill="DBE5F1" w:themeFill="accent1" w:themeFillTint="33"/>
          </w:tcPr>
          <w:p w14:paraId="19CE0D9F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145E3E" w:rsidRPr="00145E3E" w14:paraId="39DC4DDB" w14:textId="77777777" w:rsidTr="000B5704">
        <w:tc>
          <w:tcPr>
            <w:tcW w:w="1242" w:type="dxa"/>
          </w:tcPr>
          <w:p w14:paraId="7AA6403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56FB1982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7A0E76A6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7EACA20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به اطلاعات کلی درس اعم از گروه آموزشی ارایه دهنده درس، عنوان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درس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، کد درس، نوع و تعداد واحد، نام مسؤول درس و سایر مدرسان، دروس پیش نیاز و هم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زمان و رشته و مقطع تحصیلی اشاره شده است. </w:t>
            </w:r>
          </w:p>
        </w:tc>
        <w:tc>
          <w:tcPr>
            <w:tcW w:w="1080" w:type="dxa"/>
            <w:vAlign w:val="center"/>
          </w:tcPr>
          <w:p w14:paraId="2558DED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اطلاعات درس</w:t>
            </w:r>
          </w:p>
        </w:tc>
        <w:tc>
          <w:tcPr>
            <w:tcW w:w="918" w:type="dxa"/>
            <w:vMerge w:val="restart"/>
          </w:tcPr>
          <w:p w14:paraId="5D6A37FF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 w:val="restart"/>
          </w:tcPr>
          <w:p w14:paraId="4EF31391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 w:val="restart"/>
          </w:tcPr>
          <w:p w14:paraId="5E428B06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060B3854" w14:textId="77777777" w:rsidTr="000B5704">
        <w:tc>
          <w:tcPr>
            <w:tcW w:w="1242" w:type="dxa"/>
          </w:tcPr>
          <w:p w14:paraId="53A39AE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46799F27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42DB66D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60557D7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اطلاعات مسؤول درس اعم از رتبه علمی، رشته تخصصی، اطلاعات تماس و ...  درج شده است.</w:t>
            </w:r>
          </w:p>
        </w:tc>
        <w:tc>
          <w:tcPr>
            <w:tcW w:w="1080" w:type="dxa"/>
            <w:vAlign w:val="center"/>
          </w:tcPr>
          <w:p w14:paraId="4607B81C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اطلاعات مسؤول درس</w:t>
            </w:r>
          </w:p>
        </w:tc>
        <w:tc>
          <w:tcPr>
            <w:tcW w:w="918" w:type="dxa"/>
            <w:vMerge/>
          </w:tcPr>
          <w:p w14:paraId="312EDE5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E13A29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2515A8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637EAFA2" w14:textId="77777777" w:rsidTr="000B5704">
        <w:tc>
          <w:tcPr>
            <w:tcW w:w="1242" w:type="dxa"/>
          </w:tcPr>
          <w:p w14:paraId="777C99F9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022BE3C9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68CE4B4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4D2B5BB5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بخش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های مختلف محتوایی 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>درس</w:t>
            </w:r>
            <w:r w:rsidRPr="000D393B">
              <w:rPr>
                <w:rFonts w:ascii="IranNastaliq" w:eastAsia="Calibri" w:hAnsi="IranNastaliq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در حد یک یا دو بند معرفی شده است.</w:t>
            </w:r>
          </w:p>
        </w:tc>
        <w:tc>
          <w:tcPr>
            <w:tcW w:w="1080" w:type="dxa"/>
            <w:vAlign w:val="center"/>
          </w:tcPr>
          <w:p w14:paraId="136A08F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توصیف کلی درس</w:t>
            </w:r>
          </w:p>
        </w:tc>
        <w:tc>
          <w:tcPr>
            <w:tcW w:w="918" w:type="dxa"/>
            <w:vMerge/>
          </w:tcPr>
          <w:p w14:paraId="65E6E03E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3595A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BBB795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14F1C60C" w14:textId="77777777" w:rsidTr="00A61F6D">
        <w:trPr>
          <w:trHeight w:val="1024"/>
        </w:trPr>
        <w:tc>
          <w:tcPr>
            <w:tcW w:w="1242" w:type="dxa"/>
          </w:tcPr>
          <w:p w14:paraId="0E24D842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36891FDD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45982A7D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9A2E901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اهداف کلی/ محورهای توانمندی  با قالب نوشتاری صحیح درج شده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اند..</w:t>
            </w:r>
          </w:p>
        </w:tc>
        <w:tc>
          <w:tcPr>
            <w:tcW w:w="1080" w:type="dxa"/>
            <w:vAlign w:val="center"/>
          </w:tcPr>
          <w:p w14:paraId="79D1C545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اهداف کلی/ محورهای توانمندی</w:t>
            </w:r>
          </w:p>
        </w:tc>
        <w:tc>
          <w:tcPr>
            <w:tcW w:w="918" w:type="dxa"/>
            <w:vMerge/>
          </w:tcPr>
          <w:p w14:paraId="7F89D648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EE8FD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C11763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6F920995" w14:textId="77777777" w:rsidTr="00A61F6D">
        <w:trPr>
          <w:trHeight w:val="1123"/>
        </w:trPr>
        <w:tc>
          <w:tcPr>
            <w:tcW w:w="1242" w:type="dxa"/>
          </w:tcPr>
          <w:p w14:paraId="1A47839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448F16E9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406EBC3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3366B94" w14:textId="53879804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اهداف اختصاصی/ زیرمحورهای هر توان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مندی با قالب نوشتاری صحیح درج شده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اند</w:t>
            </w:r>
            <w:r w:rsidR="000D393B"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09CA0D6C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اهداف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اختصاص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ی/ زیرمحورهای هر توان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مندی</w:t>
            </w:r>
          </w:p>
        </w:tc>
        <w:tc>
          <w:tcPr>
            <w:tcW w:w="918" w:type="dxa"/>
            <w:vMerge/>
          </w:tcPr>
          <w:p w14:paraId="2771971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BBD2EC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33B9878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6C3301" w:rsidRPr="00145E3E" w14:paraId="6C8A7C81" w14:textId="77777777" w:rsidTr="00A61F6D">
        <w:trPr>
          <w:trHeight w:val="828"/>
        </w:trPr>
        <w:tc>
          <w:tcPr>
            <w:tcW w:w="1242" w:type="dxa"/>
          </w:tcPr>
          <w:p w14:paraId="7F027EC6" w14:textId="77777777" w:rsidR="006C3301" w:rsidRPr="000D393B" w:rsidRDefault="006C3301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1DC67E7F" w14:textId="77777777" w:rsidR="006C3301" w:rsidRPr="000D393B" w:rsidRDefault="006C3301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62EF9EAF" w14:textId="77777777" w:rsidR="006C3301" w:rsidRPr="000D393B" w:rsidRDefault="006C3301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DA78388" w14:textId="7015F1E0" w:rsidR="006C3301" w:rsidRPr="000D393B" w:rsidRDefault="006C3301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رویکرد آموزشی مورد نظر در ارایه دوره اعم از حضوری، مجازی و ترکیبی مشخص شده است. </w:t>
            </w:r>
          </w:p>
        </w:tc>
        <w:tc>
          <w:tcPr>
            <w:tcW w:w="1080" w:type="dxa"/>
            <w:vAlign w:val="center"/>
          </w:tcPr>
          <w:p w14:paraId="3E6DB7B9" w14:textId="47A6BECC" w:rsidR="006C3301" w:rsidRPr="000D393B" w:rsidRDefault="006C3301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رویکرد آموزشی</w:t>
            </w:r>
          </w:p>
        </w:tc>
        <w:tc>
          <w:tcPr>
            <w:tcW w:w="918" w:type="dxa"/>
            <w:vMerge/>
          </w:tcPr>
          <w:p w14:paraId="122DFA58" w14:textId="77777777" w:rsidR="006C3301" w:rsidRPr="000D393B" w:rsidRDefault="006C3301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08E9B60C" w14:textId="77777777" w:rsidR="006C3301" w:rsidRPr="00145E3E" w:rsidRDefault="006C3301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8F9A70E" w14:textId="77777777" w:rsidR="006C3301" w:rsidRPr="00145E3E" w:rsidRDefault="006C3301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21BFD920" w14:textId="77777777" w:rsidTr="00A61F6D">
        <w:trPr>
          <w:trHeight w:val="699"/>
        </w:trPr>
        <w:tc>
          <w:tcPr>
            <w:tcW w:w="1242" w:type="dxa"/>
          </w:tcPr>
          <w:p w14:paraId="50867F68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52D2905F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72F97350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6C9A5FE" w14:textId="14ED0C4C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روش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>های یاددهی و یادگیری درج شده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اند</w:t>
            </w:r>
            <w:r w:rsidR="006C3301"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60F1EAB2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روش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های یاددهی- یادگیری</w:t>
            </w:r>
          </w:p>
        </w:tc>
        <w:tc>
          <w:tcPr>
            <w:tcW w:w="918" w:type="dxa"/>
            <w:vMerge/>
          </w:tcPr>
          <w:p w14:paraId="3BC59E4F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275708E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0FD555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4509CD72" w14:textId="77777777" w:rsidTr="000B5704">
        <w:tc>
          <w:tcPr>
            <w:tcW w:w="1242" w:type="dxa"/>
          </w:tcPr>
          <w:p w14:paraId="57F97764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18661E35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20A199C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295BF9C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جدول مربوط به تقویم درس، به طور کامل تکمیل شده است.</w:t>
            </w:r>
          </w:p>
        </w:tc>
        <w:tc>
          <w:tcPr>
            <w:tcW w:w="1080" w:type="dxa"/>
            <w:vAlign w:val="center"/>
          </w:tcPr>
          <w:p w14:paraId="75E4ACB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تقویم درس</w:t>
            </w:r>
          </w:p>
        </w:tc>
        <w:tc>
          <w:tcPr>
            <w:tcW w:w="918" w:type="dxa"/>
            <w:vMerge/>
          </w:tcPr>
          <w:p w14:paraId="60C30202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430E79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32203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215A5722" w14:textId="77777777" w:rsidTr="00A61F6D">
        <w:trPr>
          <w:trHeight w:val="1469"/>
        </w:trPr>
        <w:tc>
          <w:tcPr>
            <w:tcW w:w="1242" w:type="dxa"/>
          </w:tcPr>
          <w:p w14:paraId="241B597F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484510C3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1CA0E873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40254EC" w14:textId="68E269BC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وظایف و انتظارات از دانشجویان نظیر حضور منظم در کلاس درس، انجام تکالیف در موعد مقرر، مطالعه منابع معرفی شده و مشارکت فعال در برنامه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های کلاس</w:t>
            </w:r>
            <w:r w:rsidR="00F05B8C"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و ...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تعریف شده و درج گردیده است.</w:t>
            </w:r>
          </w:p>
        </w:tc>
        <w:tc>
          <w:tcPr>
            <w:tcW w:w="1080" w:type="dxa"/>
            <w:vAlign w:val="center"/>
          </w:tcPr>
          <w:p w14:paraId="4880D712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وظایف و انتظارات از دانشجو</w:t>
            </w:r>
          </w:p>
        </w:tc>
        <w:tc>
          <w:tcPr>
            <w:tcW w:w="918" w:type="dxa"/>
            <w:vMerge/>
          </w:tcPr>
          <w:p w14:paraId="11C7B89D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602282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BCBB7E4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3B38F5D9" w14:textId="77777777" w:rsidTr="000B5704">
        <w:trPr>
          <w:trHeight w:val="1186"/>
        </w:trPr>
        <w:tc>
          <w:tcPr>
            <w:tcW w:w="1242" w:type="dxa"/>
          </w:tcPr>
          <w:p w14:paraId="21CD7AC3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62EB4249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765AD43E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58D33AE" w14:textId="2E3F1E18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نحوه ارزیابی دانشجو  با ذکر نوع ارزیابی (تکوینی/تراکمی)، روش ارزیابی و سهم هر نوع/ روش ارزیابی در</w:t>
            </w:r>
            <w:r w:rsidR="000D393B"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نمره نهایی دانشجو، درج شده است</w:t>
            </w:r>
            <w:r w:rsidR="000D393B"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650455ED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نحوه ارزیابی دانشجو</w:t>
            </w:r>
          </w:p>
        </w:tc>
        <w:tc>
          <w:tcPr>
            <w:tcW w:w="918" w:type="dxa"/>
            <w:vMerge/>
          </w:tcPr>
          <w:p w14:paraId="72615C6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1C21FC0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ECEB66A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3835CC7B" w14:textId="77777777" w:rsidTr="00A61F6D">
        <w:trPr>
          <w:trHeight w:val="793"/>
        </w:trPr>
        <w:tc>
          <w:tcPr>
            <w:tcW w:w="1242" w:type="dxa"/>
          </w:tcPr>
          <w:p w14:paraId="133C4A8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0B047FA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46A101C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29CD20C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کتاب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های درسی، نشریه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>های تخصصی، مقاله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 xml:space="preserve">ها و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 xml:space="preserve"> نشان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وب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سا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ت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ها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مرتبط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، معرفی شده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>اند</w:t>
            </w:r>
          </w:p>
        </w:tc>
        <w:tc>
          <w:tcPr>
            <w:tcW w:w="1080" w:type="dxa"/>
            <w:vAlign w:val="center"/>
          </w:tcPr>
          <w:p w14:paraId="3D6F6010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منابع</w:t>
            </w:r>
          </w:p>
        </w:tc>
        <w:tc>
          <w:tcPr>
            <w:tcW w:w="918" w:type="dxa"/>
            <w:vMerge/>
          </w:tcPr>
          <w:p w14:paraId="74C5239F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9F4747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42259E46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</w:tbl>
    <w:p w14:paraId="4E5A3995" w14:textId="7A21A52D" w:rsidR="00145E3E" w:rsidRPr="00F51BF7" w:rsidRDefault="000B5704" w:rsidP="00A61F6D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1994A" wp14:editId="4E8B8D7A">
                <wp:simplePos x="0" y="0"/>
                <wp:positionH relativeFrom="column">
                  <wp:posOffset>5248743</wp:posOffset>
                </wp:positionH>
                <wp:positionV relativeFrom="paragraph">
                  <wp:posOffset>-287464</wp:posOffset>
                </wp:positionV>
                <wp:extent cx="1045845" cy="335915"/>
                <wp:effectExtent l="0" t="0" r="2095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A34895" w14:textId="77777777" w:rsidR="000B5704" w:rsidRPr="00F71D0D" w:rsidRDefault="000B5704" w:rsidP="000B5704">
                            <w:pPr>
                              <w:bidi/>
                              <w:jc w:val="center"/>
                              <w:rPr>
                                <w:rFonts w:asciiTheme="majorBidi" w:hAnsiTheme="majorBidi" w:cs="B Nazanin"/>
                                <w:lang w:bidi="fa-IR"/>
                              </w:rPr>
                            </w:pPr>
                            <w:r w:rsidRPr="00F71D0D"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C199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3.3pt;margin-top:-22.65pt;width:82.35pt;height:2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" fillcolor="window" strokeweight=".5pt">
                <v:textbox>
                  <w:txbxContent>
                    <w:p w14:paraId="1AA34895" w14:textId="77777777" w:rsidR="000B5704" w:rsidRPr="00F71D0D" w:rsidRDefault="000B5704" w:rsidP="000B5704">
                      <w:pPr>
                        <w:bidi/>
                        <w:jc w:val="center"/>
                        <w:rPr>
                          <w:rFonts w:asciiTheme="majorBidi" w:hAnsiTheme="majorBidi" w:cs="B Nazanin"/>
                          <w:lang w:bidi="fa-IR"/>
                        </w:rPr>
                      </w:pPr>
                      <w:r w:rsidRPr="00F71D0D"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E3E" w:rsidRPr="00F51BF7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2015E" w14:textId="77777777" w:rsidR="00985302" w:rsidRDefault="00985302" w:rsidP="00EB6DB3">
      <w:pPr>
        <w:spacing w:after="0" w:line="240" w:lineRule="auto"/>
      </w:pPr>
      <w:r>
        <w:separator/>
      </w:r>
    </w:p>
  </w:endnote>
  <w:endnote w:type="continuationSeparator" w:id="0">
    <w:p w14:paraId="0E23F301" w14:textId="77777777" w:rsidR="00985302" w:rsidRDefault="00985302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03B5EE36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BD3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AA0F3" w14:textId="77777777" w:rsidR="00985302" w:rsidRDefault="00985302" w:rsidP="00EB6DB3">
      <w:pPr>
        <w:spacing w:after="0" w:line="240" w:lineRule="auto"/>
      </w:pPr>
      <w:r>
        <w:separator/>
      </w:r>
    </w:p>
  </w:footnote>
  <w:footnote w:type="continuationSeparator" w:id="0">
    <w:p w14:paraId="2541B83B" w14:textId="77777777" w:rsidR="00985302" w:rsidRDefault="00985302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5F261870"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  <w:footnote w:id="6">
    <w:p w14:paraId="6D964C35" w14:textId="06D87BD6" w:rsidR="00B9475A" w:rsidRPr="00B9475A" w:rsidRDefault="00B9475A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3CBF9B3E" w14:textId="08F301BC" w:rsidR="00B9475A" w:rsidRDefault="00B9475A" w:rsidP="00B9475A">
      <w:pPr>
        <w:pStyle w:val="FootnoteText"/>
        <w:bidi/>
        <w:rPr>
          <w:rtl/>
          <w:lang w:bidi="fa-IR"/>
        </w:rPr>
      </w:pPr>
    </w:p>
  </w:footnote>
  <w:footnote w:id="7">
    <w:p w14:paraId="3067FCDD" w14:textId="04272574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8">
    <w:p w14:paraId="4E442D7A" w14:textId="30231BB5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9">
    <w:p w14:paraId="54F8A017" w14:textId="6D95CBB7" w:rsidR="00B14502" w:rsidRDefault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10">
    <w:p w14:paraId="48F156B5" w14:textId="01F3EE7E" w:rsidR="00B14502" w:rsidRDefault="00B14502" w:rsidP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11">
    <w:p w14:paraId="4A4A140C" w14:textId="511DEC29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2">
    <w:p w14:paraId="31EDCE5A" w14:textId="6715B3F6" w:rsidR="00B02343" w:rsidRDefault="00B02343" w:rsidP="0006432E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 w:rsidR="00E61F9C"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3">
    <w:p w14:paraId="4C95AB97" w14:textId="08AE5FD2" w:rsidR="00CA5986" w:rsidRDefault="00CA5986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2D5FD3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2D5FD3"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4">
    <w:p w14:paraId="78CCE10A" w14:textId="7884ABC3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5">
    <w:p w14:paraId="285F060F" w14:textId="54A9577C" w:rsidR="00C85ABA" w:rsidRPr="003D5FAE" w:rsidRDefault="00C85ABA" w:rsidP="00684E56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551073" w:rsidRPr="00FF2E1E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 xml:space="preserve"> Multi Source Feedback</w:t>
      </w:r>
      <w:r w:rsidR="00684E56"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D39CB"/>
    <w:multiLevelType w:val="hybridMultilevel"/>
    <w:tmpl w:val="20966854"/>
    <w:lvl w:ilvl="0" w:tplc="D11CD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121A7"/>
    <w:multiLevelType w:val="hybridMultilevel"/>
    <w:tmpl w:val="6F98A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614528">
    <w:abstractNumId w:val="2"/>
  </w:num>
  <w:num w:numId="2" w16cid:durableId="930889222">
    <w:abstractNumId w:val="4"/>
  </w:num>
  <w:num w:numId="3" w16cid:durableId="450132632">
    <w:abstractNumId w:val="7"/>
  </w:num>
  <w:num w:numId="4" w16cid:durableId="950480119">
    <w:abstractNumId w:val="6"/>
  </w:num>
  <w:num w:numId="5" w16cid:durableId="1787845514">
    <w:abstractNumId w:val="5"/>
  </w:num>
  <w:num w:numId="6" w16cid:durableId="1601181806">
    <w:abstractNumId w:val="0"/>
  </w:num>
  <w:num w:numId="7" w16cid:durableId="1755084985">
    <w:abstractNumId w:val="1"/>
  </w:num>
  <w:num w:numId="8" w16cid:durableId="1853908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3C"/>
    <w:rsid w:val="0000437E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B5704"/>
    <w:rsid w:val="000B7123"/>
    <w:rsid w:val="000C4AAC"/>
    <w:rsid w:val="000C7326"/>
    <w:rsid w:val="000D393B"/>
    <w:rsid w:val="000E51A7"/>
    <w:rsid w:val="000E701A"/>
    <w:rsid w:val="000F3FF3"/>
    <w:rsid w:val="00100BCF"/>
    <w:rsid w:val="0012159D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6A38"/>
    <w:rsid w:val="001C5C92"/>
    <w:rsid w:val="001D29D6"/>
    <w:rsid w:val="001D2D1F"/>
    <w:rsid w:val="001F31CB"/>
    <w:rsid w:val="002034ED"/>
    <w:rsid w:val="0020548F"/>
    <w:rsid w:val="00217F24"/>
    <w:rsid w:val="00220DB2"/>
    <w:rsid w:val="002218E7"/>
    <w:rsid w:val="00225B88"/>
    <w:rsid w:val="0023278D"/>
    <w:rsid w:val="002547D1"/>
    <w:rsid w:val="002714E8"/>
    <w:rsid w:val="00277644"/>
    <w:rsid w:val="00277BB7"/>
    <w:rsid w:val="00282ABB"/>
    <w:rsid w:val="0029396B"/>
    <w:rsid w:val="002942FF"/>
    <w:rsid w:val="002B27AF"/>
    <w:rsid w:val="002B3D50"/>
    <w:rsid w:val="002D5FD3"/>
    <w:rsid w:val="002E06E6"/>
    <w:rsid w:val="003114AD"/>
    <w:rsid w:val="003208E8"/>
    <w:rsid w:val="003225EB"/>
    <w:rsid w:val="00336EBE"/>
    <w:rsid w:val="00337E9D"/>
    <w:rsid w:val="00352B55"/>
    <w:rsid w:val="00357089"/>
    <w:rsid w:val="00364A0B"/>
    <w:rsid w:val="00366A61"/>
    <w:rsid w:val="0038172F"/>
    <w:rsid w:val="003909B8"/>
    <w:rsid w:val="003C19F8"/>
    <w:rsid w:val="003C3250"/>
    <w:rsid w:val="003D2BD3"/>
    <w:rsid w:val="003D5FAE"/>
    <w:rsid w:val="003F5911"/>
    <w:rsid w:val="004005EE"/>
    <w:rsid w:val="00401B3A"/>
    <w:rsid w:val="00426476"/>
    <w:rsid w:val="00445D64"/>
    <w:rsid w:val="00445D98"/>
    <w:rsid w:val="00457853"/>
    <w:rsid w:val="00460AC6"/>
    <w:rsid w:val="0047039D"/>
    <w:rsid w:val="00477B93"/>
    <w:rsid w:val="0049423D"/>
    <w:rsid w:val="0049722D"/>
    <w:rsid w:val="004A3615"/>
    <w:rsid w:val="004A524E"/>
    <w:rsid w:val="004B3386"/>
    <w:rsid w:val="004B3C0D"/>
    <w:rsid w:val="004E2BE7"/>
    <w:rsid w:val="004E306D"/>
    <w:rsid w:val="004E6404"/>
    <w:rsid w:val="004E70F4"/>
    <w:rsid w:val="004F0DD5"/>
    <w:rsid w:val="004F2009"/>
    <w:rsid w:val="00505865"/>
    <w:rsid w:val="00527E9F"/>
    <w:rsid w:val="00551073"/>
    <w:rsid w:val="00562721"/>
    <w:rsid w:val="00592F5F"/>
    <w:rsid w:val="005A67D4"/>
    <w:rsid w:val="005A73D4"/>
    <w:rsid w:val="005E03FB"/>
    <w:rsid w:val="005E1787"/>
    <w:rsid w:val="005E730A"/>
    <w:rsid w:val="005F151B"/>
    <w:rsid w:val="005F23E2"/>
    <w:rsid w:val="0062048A"/>
    <w:rsid w:val="00632F6B"/>
    <w:rsid w:val="0065017B"/>
    <w:rsid w:val="006562BE"/>
    <w:rsid w:val="0067621F"/>
    <w:rsid w:val="00684E56"/>
    <w:rsid w:val="00691157"/>
    <w:rsid w:val="006C3301"/>
    <w:rsid w:val="006D4F70"/>
    <w:rsid w:val="006E5B52"/>
    <w:rsid w:val="00712158"/>
    <w:rsid w:val="00716BE3"/>
    <w:rsid w:val="007201AC"/>
    <w:rsid w:val="0073222F"/>
    <w:rsid w:val="0074798D"/>
    <w:rsid w:val="00757159"/>
    <w:rsid w:val="00763530"/>
    <w:rsid w:val="007655B2"/>
    <w:rsid w:val="0077151B"/>
    <w:rsid w:val="007849A0"/>
    <w:rsid w:val="007A289E"/>
    <w:rsid w:val="007B1C56"/>
    <w:rsid w:val="007B3E77"/>
    <w:rsid w:val="007D018B"/>
    <w:rsid w:val="007E0732"/>
    <w:rsid w:val="007E604E"/>
    <w:rsid w:val="007F2C21"/>
    <w:rsid w:val="007F4389"/>
    <w:rsid w:val="00812EFA"/>
    <w:rsid w:val="00816A2F"/>
    <w:rsid w:val="0084729F"/>
    <w:rsid w:val="00852EA4"/>
    <w:rsid w:val="008657A3"/>
    <w:rsid w:val="00885BF8"/>
    <w:rsid w:val="00896A0B"/>
    <w:rsid w:val="008A1031"/>
    <w:rsid w:val="008C1F03"/>
    <w:rsid w:val="008E2216"/>
    <w:rsid w:val="008E495F"/>
    <w:rsid w:val="00914CAC"/>
    <w:rsid w:val="00933443"/>
    <w:rsid w:val="009340B5"/>
    <w:rsid w:val="009375F5"/>
    <w:rsid w:val="00946D4D"/>
    <w:rsid w:val="00971252"/>
    <w:rsid w:val="009735BD"/>
    <w:rsid w:val="00974187"/>
    <w:rsid w:val="00985302"/>
    <w:rsid w:val="009A0090"/>
    <w:rsid w:val="009E629C"/>
    <w:rsid w:val="00A06E26"/>
    <w:rsid w:val="00A11602"/>
    <w:rsid w:val="00A178F2"/>
    <w:rsid w:val="00A55173"/>
    <w:rsid w:val="00A61F6D"/>
    <w:rsid w:val="00A65BBB"/>
    <w:rsid w:val="00A667B5"/>
    <w:rsid w:val="00A977FB"/>
    <w:rsid w:val="00AA3DED"/>
    <w:rsid w:val="00AA41DE"/>
    <w:rsid w:val="00AB5CAE"/>
    <w:rsid w:val="00AE1443"/>
    <w:rsid w:val="00AE6C53"/>
    <w:rsid w:val="00AF649A"/>
    <w:rsid w:val="00B02343"/>
    <w:rsid w:val="00B03A8F"/>
    <w:rsid w:val="00B03A95"/>
    <w:rsid w:val="00B14502"/>
    <w:rsid w:val="00B147FC"/>
    <w:rsid w:val="00B237F7"/>
    <w:rsid w:val="00B37985"/>
    <w:rsid w:val="00B420E2"/>
    <w:rsid w:val="00B4711B"/>
    <w:rsid w:val="00B77FBC"/>
    <w:rsid w:val="00B80410"/>
    <w:rsid w:val="00B9475A"/>
    <w:rsid w:val="00B977E0"/>
    <w:rsid w:val="00BB3B60"/>
    <w:rsid w:val="00BD696C"/>
    <w:rsid w:val="00BE4941"/>
    <w:rsid w:val="00BF350D"/>
    <w:rsid w:val="00C06AFF"/>
    <w:rsid w:val="00C12AB4"/>
    <w:rsid w:val="00C15621"/>
    <w:rsid w:val="00C5164A"/>
    <w:rsid w:val="00C63B0C"/>
    <w:rsid w:val="00C71788"/>
    <w:rsid w:val="00C81528"/>
    <w:rsid w:val="00C82781"/>
    <w:rsid w:val="00C85ABA"/>
    <w:rsid w:val="00C91E86"/>
    <w:rsid w:val="00CA48A3"/>
    <w:rsid w:val="00CA5986"/>
    <w:rsid w:val="00CB11FC"/>
    <w:rsid w:val="00CC7981"/>
    <w:rsid w:val="00CF567C"/>
    <w:rsid w:val="00D237ED"/>
    <w:rsid w:val="00D258F5"/>
    <w:rsid w:val="00D272D4"/>
    <w:rsid w:val="00D47EB7"/>
    <w:rsid w:val="00D92DAC"/>
    <w:rsid w:val="00DB28EF"/>
    <w:rsid w:val="00DB4835"/>
    <w:rsid w:val="00DC7F56"/>
    <w:rsid w:val="00DF7722"/>
    <w:rsid w:val="00E270DE"/>
    <w:rsid w:val="00E33700"/>
    <w:rsid w:val="00E358C8"/>
    <w:rsid w:val="00E61F9C"/>
    <w:rsid w:val="00E66E78"/>
    <w:rsid w:val="00E95490"/>
    <w:rsid w:val="00EA77A9"/>
    <w:rsid w:val="00EB6DB3"/>
    <w:rsid w:val="00EC047C"/>
    <w:rsid w:val="00EC2D0A"/>
    <w:rsid w:val="00EF53E0"/>
    <w:rsid w:val="00F05B8C"/>
    <w:rsid w:val="00F11338"/>
    <w:rsid w:val="00F12E0F"/>
    <w:rsid w:val="00F25ED3"/>
    <w:rsid w:val="00F378AD"/>
    <w:rsid w:val="00F51BF7"/>
    <w:rsid w:val="00F62CAD"/>
    <w:rsid w:val="00F7033C"/>
    <w:rsid w:val="00F93A8F"/>
    <w:rsid w:val="00F95EA0"/>
    <w:rsid w:val="00FA17A2"/>
    <w:rsid w:val="00FB08F3"/>
    <w:rsid w:val="00FB1B92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92F88F8E-E04E-4A22-8D45-199E5F0E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7AFD0-6215-4C81-A3BE-B633DB258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Gholamali kardar</cp:lastModifiedBy>
  <cp:revision>12</cp:revision>
  <cp:lastPrinted>2020-08-02T12:25:00Z</cp:lastPrinted>
  <dcterms:created xsi:type="dcterms:W3CDTF">2024-08-26T07:06:00Z</dcterms:created>
  <dcterms:modified xsi:type="dcterms:W3CDTF">2024-08-28T04:15:00Z</dcterms:modified>
</cp:coreProperties>
</file>